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726C51" w:rsidRDefault="00F00116" w:rsidP="001B39C3">
      <w:pPr>
        <w:rPr>
          <w:rFonts w:cs="Poppins"/>
          <w:color w:val="000000"/>
          <w:lang w:val="pl-PL"/>
        </w:rPr>
      </w:pPr>
    </w:p>
    <w:p w14:paraId="549E248D" w14:textId="522997AC" w:rsidR="00F00116" w:rsidRPr="00726C51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pl-PL"/>
        </w:rPr>
      </w:pPr>
      <w:r w:rsidRPr="00726C51">
        <w:rPr>
          <w:rFonts w:cs="Poppins"/>
          <w:noProof/>
          <w:lang w:val="pl-PL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726C51">
        <w:rPr>
          <w:rFonts w:cs="Poppins"/>
          <w:lang w:val="pl-PL"/>
        </w:rPr>
        <w:br w:type="textWrapping" w:clear="all"/>
      </w:r>
    </w:p>
    <w:p w14:paraId="51ED0F23" w14:textId="77777777" w:rsidR="00F00116" w:rsidRPr="00726C51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pl-PL"/>
        </w:rPr>
      </w:pPr>
    </w:p>
    <w:p w14:paraId="289486D5" w14:textId="77777777" w:rsidR="00A86BB3" w:rsidRPr="009860E8" w:rsidRDefault="00A86BB3" w:rsidP="00A86BB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6389992"/>
      <w:bookmarkStart w:id="1" w:name="_Hlk216392388"/>
      <w:bookmarkStart w:id="2" w:name="OLE_LINK3"/>
      <w:bookmarkStart w:id="3" w:name="OLE_LINK4"/>
      <w:bookmarkStart w:id="4" w:name="_Hlk213754566"/>
      <w:r>
        <w:rPr>
          <w:rFonts w:cs="Poppins"/>
          <w:i/>
          <w:color w:val="595959" w:themeColor="text1" w:themeTint="A6"/>
          <w:sz w:val="28"/>
          <w:szCs w:val="24"/>
        </w:rPr>
        <w:t>C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 xml:space="preserve">yfrowa Transformacja dla </w:t>
      </w:r>
      <w:r>
        <w:rPr>
          <w:rFonts w:cs="Poppins"/>
          <w:i/>
          <w:color w:val="595959" w:themeColor="text1" w:themeTint="A6"/>
          <w:sz w:val="28"/>
          <w:szCs w:val="24"/>
        </w:rPr>
        <w:t>D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 A</w:t>
      </w:r>
      <w:r w:rsidRPr="009860E8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Pr="009860E8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65055A91" w14:textId="77777777" w:rsidR="00A86BB3" w:rsidRPr="009860E8" w:rsidRDefault="00A86BB3" w:rsidP="00A86BB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5" w:name="_Hlk218674738"/>
      <w:r w:rsidRPr="009860E8">
        <w:rPr>
          <w:color w:val="595959" w:themeColor="text1" w:themeTint="A6"/>
          <w:sz w:val="28"/>
          <w:szCs w:val="24"/>
        </w:rPr>
        <w:t>Nr projektu</w:t>
      </w:r>
      <w:bookmarkEnd w:id="5"/>
      <w:r w:rsidRPr="009860E8">
        <w:rPr>
          <w:color w:val="595959" w:themeColor="text1" w:themeTint="A6"/>
          <w:sz w:val="28"/>
          <w:szCs w:val="24"/>
        </w:rPr>
        <w:t xml:space="preserve"> 101167990</w:t>
      </w:r>
    </w:p>
    <w:p w14:paraId="19704791" w14:textId="77777777" w:rsidR="00A86BB3" w:rsidRPr="009860E8" w:rsidRDefault="00A86BB3" w:rsidP="00A86BB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037645D2" w14:textId="77777777" w:rsidR="00A86BB3" w:rsidRPr="009860E8" w:rsidRDefault="00A86BB3" w:rsidP="00A86BB3">
      <w:pPr>
        <w:ind w:firstLine="0"/>
        <w:jc w:val="center"/>
        <w:rPr>
          <w:rFonts w:cs="Poppins"/>
          <w:b/>
          <w:sz w:val="36"/>
          <w:szCs w:val="24"/>
        </w:rPr>
      </w:pPr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>Train the Trainer Toolki</w:t>
      </w:r>
      <w:r>
        <w:rPr>
          <w:rFonts w:cs="Poppins"/>
          <w:b/>
          <w:sz w:val="36"/>
          <w:szCs w:val="24"/>
        </w:rPr>
        <w:t>t</w:t>
      </w:r>
    </w:p>
    <w:p w14:paraId="6B6128FB" w14:textId="77777777" w:rsidR="00A86BB3" w:rsidRPr="00F8206C" w:rsidRDefault="00A86BB3" w:rsidP="00A86BB3">
      <w:pPr>
        <w:ind w:firstLine="0"/>
        <w:jc w:val="center"/>
        <w:rPr>
          <w:bCs/>
          <w:sz w:val="32"/>
          <w:szCs w:val="32"/>
          <w:lang w:val="en-US"/>
        </w:rPr>
      </w:pPr>
      <w:proofErr w:type="spellStart"/>
      <w:r w:rsidRPr="00F8206C">
        <w:rPr>
          <w:bCs/>
          <w:sz w:val="32"/>
          <w:szCs w:val="32"/>
          <w:lang w:val="en-US"/>
        </w:rPr>
        <w:t>Moduł</w:t>
      </w:r>
      <w:proofErr w:type="spellEnd"/>
      <w:r w:rsidRPr="00F8206C">
        <w:rPr>
          <w:bCs/>
          <w:sz w:val="32"/>
          <w:szCs w:val="32"/>
          <w:lang w:val="en-US"/>
        </w:rPr>
        <w:t xml:space="preserve"> 4: Business Model Canvas </w:t>
      </w:r>
      <w:proofErr w:type="spellStart"/>
      <w:r w:rsidRPr="00F8206C">
        <w:rPr>
          <w:bCs/>
          <w:sz w:val="32"/>
          <w:szCs w:val="32"/>
          <w:lang w:val="en-US"/>
        </w:rPr>
        <w:t>i</w:t>
      </w:r>
      <w:proofErr w:type="spellEnd"/>
      <w:r w:rsidRPr="00F8206C">
        <w:rPr>
          <w:bCs/>
          <w:sz w:val="32"/>
          <w:szCs w:val="32"/>
          <w:lang w:val="en-US"/>
        </w:rPr>
        <w:t xml:space="preserve"> </w:t>
      </w:r>
      <w:proofErr w:type="spellStart"/>
      <w:r w:rsidRPr="00F8206C">
        <w:rPr>
          <w:bCs/>
          <w:sz w:val="32"/>
          <w:szCs w:val="32"/>
          <w:lang w:val="en-US"/>
        </w:rPr>
        <w:t>me</w:t>
      </w:r>
      <w:r>
        <w:rPr>
          <w:bCs/>
          <w:sz w:val="32"/>
          <w:szCs w:val="32"/>
          <w:lang w:val="en-US"/>
        </w:rPr>
        <w:t>todyki</w:t>
      </w:r>
      <w:proofErr w:type="spellEnd"/>
    </w:p>
    <w:bookmarkEnd w:id="0"/>
    <w:p w14:paraId="1C3939FD" w14:textId="25861CF3" w:rsidR="00114CB1" w:rsidRPr="00A86BB3" w:rsidRDefault="00A86BB3" w:rsidP="00146A1B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A86BB3">
        <w:rPr>
          <w:rFonts w:cs="Poppins"/>
          <w:bCs/>
          <w:sz w:val="28"/>
          <w:szCs w:val="28"/>
          <w:lang w:val="pl-PL"/>
        </w:rPr>
        <w:t xml:space="preserve">- </w:t>
      </w:r>
      <w:r w:rsidR="00DE26EF" w:rsidRPr="00A86BB3">
        <w:rPr>
          <w:rFonts w:cs="Poppins"/>
          <w:bCs/>
          <w:sz w:val="28"/>
          <w:szCs w:val="28"/>
          <w:lang w:val="pl-PL"/>
        </w:rPr>
        <w:t xml:space="preserve">Narzędzie </w:t>
      </w:r>
      <w:r w:rsidR="00114CB1" w:rsidRPr="00A86BB3">
        <w:rPr>
          <w:rFonts w:cs="Poppins"/>
          <w:bCs/>
          <w:sz w:val="28"/>
          <w:szCs w:val="28"/>
          <w:lang w:val="pl-PL"/>
        </w:rPr>
        <w:t xml:space="preserve">Business Model </w:t>
      </w:r>
      <w:proofErr w:type="spellStart"/>
      <w:r w:rsidR="00114CB1" w:rsidRPr="00A86BB3">
        <w:rPr>
          <w:rFonts w:cs="Poppins"/>
          <w:bCs/>
          <w:sz w:val="28"/>
          <w:szCs w:val="28"/>
          <w:lang w:val="pl-PL"/>
        </w:rPr>
        <w:t>Canvas</w:t>
      </w:r>
      <w:bookmarkEnd w:id="1"/>
      <w:proofErr w:type="spellEnd"/>
    </w:p>
    <w:bookmarkEnd w:id="2"/>
    <w:bookmarkEnd w:id="3"/>
    <w:p w14:paraId="553C52EF" w14:textId="00497959" w:rsidR="008A0453" w:rsidRPr="00726C51" w:rsidRDefault="008A0453" w:rsidP="00CB7601">
      <w:pPr>
        <w:ind w:firstLine="0"/>
        <w:jc w:val="center"/>
        <w:rPr>
          <w:rFonts w:cs="Poppins"/>
          <w:b/>
          <w:bCs/>
          <w:color w:val="3A7C22" w:themeColor="accent6" w:themeShade="BF"/>
          <w:lang w:val="pl-PL"/>
        </w:rPr>
      </w:pPr>
    </w:p>
    <w:p w14:paraId="58A75E85" w14:textId="77777777" w:rsidR="00146A1B" w:rsidRPr="00726C51" w:rsidRDefault="00146A1B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  <w:bookmarkStart w:id="6" w:name="_Hlk186318967"/>
      <w:bookmarkEnd w:id="4"/>
    </w:p>
    <w:p w14:paraId="0BEC62E8" w14:textId="77777777" w:rsidR="00114CB1" w:rsidRPr="00726C51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pl-PL"/>
        </w:rPr>
      </w:pPr>
    </w:p>
    <w:p w14:paraId="03F14914" w14:textId="77777777" w:rsidR="00114CB1" w:rsidRPr="00726C51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  <w:lang w:val="pl-PL"/>
        </w:rPr>
      </w:pPr>
    </w:p>
    <w:p w14:paraId="25FEE37D" w14:textId="77777777" w:rsidR="00A86BB3" w:rsidRDefault="00A86BB3" w:rsidP="00FB0F43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pl-PL"/>
        </w:rPr>
      </w:pPr>
      <w:bookmarkStart w:id="7" w:name="_Hlk216178690"/>
      <w:bookmarkStart w:id="8" w:name="_Toc183511817"/>
    </w:p>
    <w:p w14:paraId="4CC9C390" w14:textId="77777777" w:rsidR="00A86BB3" w:rsidRPr="009860E8" w:rsidRDefault="00A86BB3" w:rsidP="00A86BB3">
      <w:pPr>
        <w:spacing w:line="276" w:lineRule="auto"/>
        <w:rPr>
          <w:rFonts w:cs="Poppins"/>
          <w:b/>
          <w:bCs/>
          <w:color w:val="3E762A"/>
        </w:rPr>
      </w:pPr>
      <w:bookmarkStart w:id="9" w:name="_Hlk219147539"/>
      <w:bookmarkEnd w:id="6"/>
      <w:bookmarkEnd w:id="7"/>
      <w:r>
        <w:rPr>
          <w:b/>
          <w:bCs/>
          <w:color w:val="3E762A"/>
        </w:rPr>
        <w:lastRenderedPageBreak/>
        <w:t>Zastrzeżenie</w:t>
      </w:r>
    </w:p>
    <w:p w14:paraId="73603809" w14:textId="77777777" w:rsidR="00A86BB3" w:rsidRPr="00135BB1" w:rsidRDefault="00A86BB3" w:rsidP="00B97556">
      <w:pPr>
        <w:spacing w:line="276" w:lineRule="auto"/>
        <w:rPr>
          <w:rFonts w:cs="Poppins"/>
          <w:i/>
          <w:iCs/>
          <w:color w:val="000000"/>
        </w:rPr>
      </w:pPr>
      <w:bookmarkStart w:id="10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9"/>
      <w:bookmarkEnd w:id="10"/>
      <w:r w:rsidRPr="00B50BDC">
        <w:rPr>
          <w:i/>
          <w:iCs/>
        </w:rPr>
        <w:tab/>
      </w:r>
    </w:p>
    <w:p w14:paraId="216BDD3D" w14:textId="77777777" w:rsidR="008A0453" w:rsidRPr="00A86BB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409E60D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4D63495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286C036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9371733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883561D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AF3209C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121717A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48AC72F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1C750D8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4093097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1BBBE95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90DA600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1E760A3F" w14:textId="77777777" w:rsidR="008A0453" w:rsidRPr="00726C51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8DE1530" w14:textId="300EDB7F" w:rsidR="008A0453" w:rsidRPr="00726C51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r w:rsidRPr="00726C51">
        <w:rPr>
          <w:rFonts w:cs="Poppins"/>
          <w:i/>
          <w:iCs/>
          <w:color w:val="000000"/>
          <w:lang w:val="pl-PL"/>
        </w:rPr>
        <w:br w:type="page"/>
      </w:r>
    </w:p>
    <w:bookmarkEnd w:id="8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</w:rPr>
      </w:sdtEndPr>
      <w:sdtContent>
        <w:p w14:paraId="20AA0D52" w14:textId="7626825A" w:rsidR="00D47453" w:rsidRPr="00726C51" w:rsidRDefault="00CA4F35" w:rsidP="00951177">
          <w:pPr>
            <w:pStyle w:val="Nagwekspisutreci"/>
            <w:numPr>
              <w:ilvl w:val="0"/>
              <w:numId w:val="0"/>
            </w:numPr>
            <w:rPr>
              <w:rFonts w:ascii="Poppins" w:hAnsi="Poppins" w:cs="Poppins"/>
              <w:b/>
              <w:bCs w:val="0"/>
              <w:color w:val="3E762A"/>
              <w:lang w:val="pl-PL"/>
            </w:rPr>
          </w:pPr>
          <w:r w:rsidRPr="00726C51">
            <w:rPr>
              <w:rFonts w:ascii="Poppins" w:hAnsi="Poppins" w:cs="Poppins"/>
              <w:b/>
              <w:bCs w:val="0"/>
              <w:color w:val="3E762A"/>
              <w:lang w:val="pl-PL"/>
            </w:rPr>
            <w:t>Spis treści</w:t>
          </w:r>
        </w:p>
        <w:p w14:paraId="47CA4C2E" w14:textId="53F3BB1C" w:rsidR="00100365" w:rsidRPr="00100365" w:rsidRDefault="00D47453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r w:rsidRPr="00100365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-PL"/>
            </w:rPr>
            <w:fldChar w:fldCharType="begin"/>
          </w:r>
          <w:r w:rsidRPr="00100365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-PL"/>
            </w:rPr>
            <w:instrText xml:space="preserve"> TOC \o "1-3" \h \z \u </w:instrText>
          </w:r>
          <w:r w:rsidRPr="00100365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-PL"/>
            </w:rPr>
            <w:fldChar w:fldCharType="separate"/>
          </w:r>
          <w:hyperlink w:anchor="_Toc219146758" w:history="1">
            <w:r w:rsidR="00100365" w:rsidRPr="00100365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1.</w:t>
            </w:r>
            <w:r w:rsidR="00100365" w:rsidRPr="00100365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="00100365" w:rsidRPr="00100365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Wprowadzenie</w:t>
            </w:r>
            <w:r w:rsidR="00100365"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100365"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100365"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_Toc219146758 \h </w:instrText>
            </w:r>
            <w:r w:rsidR="00100365"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="00100365"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CB101D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="00100365"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D967F7" w14:textId="75199732" w:rsidR="00100365" w:rsidRPr="00100365" w:rsidRDefault="00100365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46759" w:history="1">
            <w:r w:rsidRPr="00100365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en-GB"/>
              </w:rPr>
              <w:t>2.</w:t>
            </w:r>
            <w:r w:rsidRPr="00100365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100365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en-GB"/>
              </w:rPr>
              <w:t>Czym jest Business Model Canvas?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_Toc219146759 \h </w:instrTex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CB101D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D762DBF" w14:textId="77A5C16B" w:rsidR="00100365" w:rsidRPr="00100365" w:rsidRDefault="00100365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46760" w:history="1">
            <w:r w:rsidRPr="00100365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3.</w:t>
            </w:r>
            <w:r w:rsidRPr="00100365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100365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Dziewięć bloków z przykładami dla MŚP działających w sektorze agroturystyki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_Toc219146760 \h </w:instrTex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CB101D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5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9C5C902" w14:textId="1012A101" w:rsidR="00100365" w:rsidRPr="00100365" w:rsidRDefault="00100365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46761" w:history="1">
            <w:r w:rsidRPr="00100365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4.</w:t>
            </w:r>
            <w:r w:rsidRPr="00100365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100365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Zalety i wady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_Toc219146761 \h </w:instrTex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CB101D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6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3BD3CA6" w14:textId="53BC7C99" w:rsidR="00100365" w:rsidRPr="00100365" w:rsidRDefault="00100365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46762" w:history="1">
            <w:r w:rsidRPr="00100365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5.</w:t>
            </w:r>
            <w:r w:rsidRPr="00100365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100365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Informacje prawne i dotyczące dostępności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_Toc219146762 \h </w:instrTex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CB101D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6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DCC8DDC" w14:textId="32D07528" w:rsidR="00100365" w:rsidRPr="00100365" w:rsidRDefault="00100365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46763" w:history="1">
            <w:r w:rsidRPr="00100365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6.</w:t>
            </w:r>
            <w:r w:rsidRPr="00100365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100365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Etapy realizacji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_Toc219146763 \h </w:instrTex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CB101D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7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B6B1DCB" w14:textId="50AF359D" w:rsidR="00100365" w:rsidRPr="00100365" w:rsidRDefault="00100365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46764" w:history="1">
            <w:r w:rsidRPr="00100365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7.</w:t>
            </w:r>
            <w:r w:rsidRPr="00100365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100365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Polecane filmy instruktażowe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_Toc219146764 \h </w:instrTex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CB101D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11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762CBAA" w14:textId="1AA37A9C" w:rsidR="00100365" w:rsidRPr="00100365" w:rsidRDefault="00100365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46765" w:history="1">
            <w:r w:rsidRPr="00100365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8.</w:t>
            </w:r>
            <w:r w:rsidRPr="00100365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100365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Gotowe do wydruku szablony wizualne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_Toc219146765 \h </w:instrTex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CB101D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12</w:t>
            </w:r>
            <w:r w:rsidRPr="00100365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CDD1B0" w14:textId="442C0735" w:rsidR="00D47453" w:rsidRPr="004B5E4D" w:rsidRDefault="00D47453" w:rsidP="00951177">
          <w:pPr>
            <w:spacing w:line="276" w:lineRule="auto"/>
            <w:rPr>
              <w:lang w:val="pl-PL"/>
            </w:rPr>
          </w:pPr>
          <w:r w:rsidRPr="00100365">
            <w:rPr>
              <w:rFonts w:cs="Poppins"/>
              <w:lang w:val="pl-PL"/>
            </w:rPr>
            <w:fldChar w:fldCharType="end"/>
          </w:r>
        </w:p>
      </w:sdtContent>
    </w:sdt>
    <w:p w14:paraId="4094C391" w14:textId="4479A96B" w:rsidR="00720B76" w:rsidRPr="00726C51" w:rsidRDefault="00720B76" w:rsidP="00951177">
      <w:pPr>
        <w:pStyle w:val="Nagwek1"/>
        <w:numPr>
          <w:ilvl w:val="0"/>
          <w:numId w:val="0"/>
        </w:numPr>
        <w:spacing w:line="276" w:lineRule="auto"/>
        <w:ind w:left="720"/>
        <w:rPr>
          <w:lang w:val="pl-PL"/>
        </w:rPr>
      </w:pPr>
    </w:p>
    <w:p w14:paraId="5012F847" w14:textId="77777777" w:rsidR="00C05AA3" w:rsidRPr="00726C51" w:rsidRDefault="00C05AA3" w:rsidP="00951177">
      <w:pPr>
        <w:spacing w:line="276" w:lineRule="auto"/>
        <w:rPr>
          <w:rFonts w:cs="Poppins"/>
          <w:lang w:val="pl-PL"/>
        </w:rPr>
      </w:pPr>
    </w:p>
    <w:p w14:paraId="120954AB" w14:textId="3A016DDD" w:rsidR="001B39C3" w:rsidRPr="00726C51" w:rsidRDefault="001B39C3" w:rsidP="00951177">
      <w:pPr>
        <w:spacing w:line="276" w:lineRule="auto"/>
        <w:rPr>
          <w:rFonts w:cs="Poppins"/>
          <w:lang w:val="pl-PL"/>
        </w:rPr>
      </w:pPr>
    </w:p>
    <w:p w14:paraId="0E5D6402" w14:textId="77777777" w:rsidR="00720B76" w:rsidRPr="00726C51" w:rsidRDefault="00720B76" w:rsidP="00951177">
      <w:pPr>
        <w:spacing w:line="276" w:lineRule="auto"/>
        <w:rPr>
          <w:rFonts w:cs="Poppins"/>
          <w:lang w:val="pl-PL"/>
        </w:rPr>
      </w:pPr>
    </w:p>
    <w:p w14:paraId="32B5E369" w14:textId="77777777" w:rsidR="00720B76" w:rsidRPr="00726C51" w:rsidRDefault="00720B76" w:rsidP="00951177">
      <w:pPr>
        <w:spacing w:line="276" w:lineRule="auto"/>
        <w:rPr>
          <w:rFonts w:cs="Poppins"/>
          <w:lang w:val="pl-PL"/>
        </w:rPr>
      </w:pPr>
    </w:p>
    <w:p w14:paraId="255E9C28" w14:textId="77777777" w:rsidR="00720B76" w:rsidRPr="00726C51" w:rsidRDefault="00720B76" w:rsidP="00951177">
      <w:pPr>
        <w:spacing w:line="276" w:lineRule="auto"/>
        <w:rPr>
          <w:rFonts w:cs="Poppins"/>
          <w:lang w:val="pl-PL"/>
        </w:rPr>
      </w:pPr>
    </w:p>
    <w:p w14:paraId="4F785934" w14:textId="77777777" w:rsidR="00720B76" w:rsidRPr="00726C51" w:rsidRDefault="00720B76" w:rsidP="00951177">
      <w:pPr>
        <w:spacing w:line="276" w:lineRule="auto"/>
        <w:rPr>
          <w:rFonts w:cs="Poppins"/>
          <w:lang w:val="pl-PL"/>
        </w:rPr>
      </w:pPr>
    </w:p>
    <w:p w14:paraId="28D4455D" w14:textId="77777777" w:rsidR="00720B76" w:rsidRPr="00726C51" w:rsidRDefault="00720B76" w:rsidP="00951177">
      <w:pPr>
        <w:spacing w:line="276" w:lineRule="auto"/>
        <w:rPr>
          <w:rFonts w:cs="Poppins"/>
          <w:lang w:val="pl-PL"/>
        </w:rPr>
      </w:pPr>
    </w:p>
    <w:p w14:paraId="2E28BF9C" w14:textId="77777777" w:rsidR="00720B76" w:rsidRPr="00726C51" w:rsidRDefault="00720B76" w:rsidP="00951177">
      <w:pPr>
        <w:spacing w:line="276" w:lineRule="auto"/>
        <w:rPr>
          <w:rFonts w:cs="Poppins"/>
          <w:lang w:val="pl-PL"/>
        </w:rPr>
      </w:pPr>
    </w:p>
    <w:p w14:paraId="28FB1DE3" w14:textId="77777777" w:rsidR="00720B76" w:rsidRPr="00726C51" w:rsidRDefault="00720B76" w:rsidP="00951177">
      <w:pPr>
        <w:spacing w:line="276" w:lineRule="auto"/>
        <w:rPr>
          <w:rFonts w:cs="Poppins"/>
          <w:lang w:val="pl-PL"/>
        </w:rPr>
      </w:pPr>
    </w:p>
    <w:p w14:paraId="7137079B" w14:textId="77777777" w:rsidR="00720B76" w:rsidRPr="00726C51" w:rsidRDefault="00720B76" w:rsidP="00951177">
      <w:pPr>
        <w:spacing w:line="276" w:lineRule="auto"/>
        <w:ind w:firstLine="0"/>
        <w:rPr>
          <w:rFonts w:cs="Poppins"/>
          <w:lang w:val="pl-PL"/>
        </w:rPr>
      </w:pPr>
    </w:p>
    <w:p w14:paraId="19B1E2C3" w14:textId="77777777" w:rsidR="00D47453" w:rsidRPr="00726C51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:lang w:val="pl-PL"/>
          <w14:ligatures w14:val="standardContextual"/>
        </w:rPr>
      </w:pPr>
      <w:bookmarkStart w:id="11" w:name="_Toc183511818"/>
      <w:r w:rsidRPr="00726C51">
        <w:rPr>
          <w:lang w:val="pl-PL"/>
        </w:rPr>
        <w:br w:type="page"/>
      </w:r>
    </w:p>
    <w:p w14:paraId="0FCC8FF8" w14:textId="1183A144" w:rsidR="001065D2" w:rsidRPr="00726C51" w:rsidRDefault="00CA4F35" w:rsidP="00114CB1">
      <w:pPr>
        <w:pStyle w:val="Nagwek1"/>
        <w:spacing w:line="276" w:lineRule="auto"/>
        <w:rPr>
          <w:lang w:val="pl-PL"/>
        </w:rPr>
      </w:pPr>
      <w:bookmarkStart w:id="12" w:name="_Toc219146758"/>
      <w:bookmarkEnd w:id="11"/>
      <w:r w:rsidRPr="00726C51">
        <w:rPr>
          <w:lang w:val="pl-PL"/>
        </w:rPr>
        <w:lastRenderedPageBreak/>
        <w:t>Wprowadzenie</w:t>
      </w:r>
      <w:bookmarkEnd w:id="12"/>
    </w:p>
    <w:p w14:paraId="681738D0" w14:textId="39367E87" w:rsidR="00114CB1" w:rsidRPr="00726C51" w:rsidRDefault="00CA4F35" w:rsidP="00F94494">
      <w:pPr>
        <w:spacing w:line="276" w:lineRule="auto"/>
        <w:rPr>
          <w:lang w:val="pl-PL"/>
        </w:rPr>
      </w:pPr>
      <w:r w:rsidRPr="00726C51">
        <w:rPr>
          <w:lang w:val="pl-PL"/>
        </w:rPr>
        <w:t xml:space="preserve">Niniejszy </w:t>
      </w:r>
      <w:r w:rsidR="00A86BB3">
        <w:rPr>
          <w:lang w:val="pl-PL"/>
        </w:rPr>
        <w:t>przewodnik</w:t>
      </w:r>
      <w:r w:rsidRPr="00726C51">
        <w:rPr>
          <w:lang w:val="pl-PL"/>
        </w:rPr>
        <w:t xml:space="preserve"> przygotowuje trenerów do kształcenia właścicieli oraz pracowników </w:t>
      </w:r>
      <w:r w:rsidR="00F94494" w:rsidRPr="00726C51">
        <w:rPr>
          <w:lang w:val="pl-PL"/>
        </w:rPr>
        <w:t>małych</w:t>
      </w:r>
      <w:r w:rsidRPr="00726C51">
        <w:rPr>
          <w:lang w:val="pl-PL"/>
        </w:rPr>
        <w:t xml:space="preserve"> </w:t>
      </w:r>
      <w:r w:rsidR="00F94494" w:rsidRPr="00726C51">
        <w:rPr>
          <w:lang w:val="pl-PL"/>
        </w:rPr>
        <w:t>obiektów</w:t>
      </w:r>
      <w:r w:rsidRPr="00726C51">
        <w:rPr>
          <w:lang w:val="pl-PL"/>
        </w:rPr>
        <w:t xml:space="preserve"> agroturystycznych </w:t>
      </w:r>
      <w:r w:rsidR="00F94494" w:rsidRPr="00726C51">
        <w:rPr>
          <w:lang w:val="pl-PL"/>
        </w:rPr>
        <w:t xml:space="preserve">z </w:t>
      </w:r>
      <w:r w:rsidR="000E7F50" w:rsidRPr="00726C51">
        <w:rPr>
          <w:lang w:val="pl-PL"/>
        </w:rPr>
        <w:t>wykorzystaniem</w:t>
      </w:r>
      <w:r w:rsidRPr="00726C51">
        <w:rPr>
          <w:lang w:val="pl-PL"/>
        </w:rPr>
        <w:t xml:space="preserve"> narzędzia Business Model </w:t>
      </w:r>
      <w:proofErr w:type="spellStart"/>
      <w:r w:rsidRPr="00726C51">
        <w:rPr>
          <w:lang w:val="pl-PL"/>
        </w:rPr>
        <w:t>Canvas</w:t>
      </w:r>
      <w:proofErr w:type="spellEnd"/>
      <w:r w:rsidRPr="00726C51">
        <w:rPr>
          <w:lang w:val="pl-PL"/>
        </w:rPr>
        <w:t xml:space="preserve"> (BMC).</w:t>
      </w:r>
      <w:r w:rsidR="00F94494" w:rsidRPr="00726C51">
        <w:rPr>
          <w:lang w:val="pl-PL"/>
        </w:rPr>
        <w:t xml:space="preserve"> Wyjaśnia zasady działania modelu, zawiera instrukcje szkoleniowe krok po kroku oraz zestaw materiałów wideo do pogłębionej nauki. Tekst pisany jest pełnymi zdaniami i spełnia podstawowe wymogi dostępności cyfrowej, dzięki czemu może być odczytywany przez czytniki ekranu lub drukowany w dużym formacie</w:t>
      </w:r>
      <w:r w:rsidR="00114CB1" w:rsidRPr="00726C51">
        <w:rPr>
          <w:lang w:val="pl-PL"/>
        </w:rPr>
        <w:t>.</w:t>
      </w:r>
    </w:p>
    <w:p w14:paraId="509D6562" w14:textId="77777777" w:rsidR="00DB48B2" w:rsidRPr="00726C51" w:rsidRDefault="00DB48B2" w:rsidP="00FA6018">
      <w:pPr>
        <w:spacing w:line="276" w:lineRule="auto"/>
        <w:rPr>
          <w:lang w:val="pl-PL"/>
        </w:rPr>
      </w:pPr>
    </w:p>
    <w:p w14:paraId="4C36C80B" w14:textId="5E2402CB" w:rsidR="001065D2" w:rsidRPr="00FB0F43" w:rsidRDefault="00F94494" w:rsidP="00114CB1">
      <w:pPr>
        <w:pStyle w:val="Nagwek1"/>
        <w:rPr>
          <w:lang w:val="en-GB"/>
        </w:rPr>
      </w:pPr>
      <w:bookmarkStart w:id="13" w:name="_Toc219146759"/>
      <w:proofErr w:type="spellStart"/>
      <w:r w:rsidRPr="00FB0F43">
        <w:rPr>
          <w:lang w:val="en-GB"/>
        </w:rPr>
        <w:t>Czym</w:t>
      </w:r>
      <w:proofErr w:type="spellEnd"/>
      <w:r w:rsidRPr="00FB0F43">
        <w:rPr>
          <w:lang w:val="en-GB"/>
        </w:rPr>
        <w:t xml:space="preserve"> jest</w:t>
      </w:r>
      <w:r w:rsidR="00114CB1" w:rsidRPr="00FB0F43">
        <w:rPr>
          <w:lang w:val="en-GB"/>
        </w:rPr>
        <w:t xml:space="preserve"> Business Model Canvas?</w:t>
      </w:r>
      <w:bookmarkEnd w:id="13"/>
    </w:p>
    <w:p w14:paraId="3842888A" w14:textId="426873A3" w:rsidR="00114CB1" w:rsidRPr="00726C51" w:rsidRDefault="00114CB1" w:rsidP="00E35D25">
      <w:pPr>
        <w:spacing w:line="276" w:lineRule="auto"/>
        <w:rPr>
          <w:lang w:val="pl-PL"/>
        </w:rPr>
      </w:pPr>
      <w:r w:rsidRPr="00726C51">
        <w:rPr>
          <w:lang w:val="pl-PL"/>
        </w:rPr>
        <w:t xml:space="preserve">Business Model </w:t>
      </w:r>
      <w:proofErr w:type="spellStart"/>
      <w:r w:rsidRPr="00726C51">
        <w:rPr>
          <w:lang w:val="pl-PL"/>
        </w:rPr>
        <w:t>Canvas</w:t>
      </w:r>
      <w:proofErr w:type="spellEnd"/>
      <w:r w:rsidRPr="00726C51">
        <w:rPr>
          <w:lang w:val="pl-PL"/>
        </w:rPr>
        <w:t xml:space="preserve"> </w:t>
      </w:r>
      <w:r w:rsidR="00DA7856" w:rsidRPr="00726C51">
        <w:rPr>
          <w:lang w:val="pl-PL"/>
        </w:rPr>
        <w:t>jest narzędziem strategicznym używającym wizualizacji do tworzenia i rozwoju</w:t>
      </w:r>
      <w:r w:rsidR="00E35D25" w:rsidRPr="00726C51">
        <w:rPr>
          <w:lang w:val="pl-PL"/>
        </w:rPr>
        <w:t xml:space="preserve"> wysokiej jakości</w:t>
      </w:r>
      <w:r w:rsidR="00DA7856" w:rsidRPr="00726C51">
        <w:rPr>
          <w:lang w:val="pl-PL"/>
        </w:rPr>
        <w:t xml:space="preserve"> innowacyjnych</w:t>
      </w:r>
      <w:r w:rsidR="00E35D25" w:rsidRPr="00726C51">
        <w:rPr>
          <w:lang w:val="pl-PL"/>
        </w:rPr>
        <w:t xml:space="preserve"> </w:t>
      </w:r>
      <w:r w:rsidR="00DA7856" w:rsidRPr="00726C51">
        <w:rPr>
          <w:lang w:val="pl-PL"/>
        </w:rPr>
        <w:t xml:space="preserve">modeli biznesowych. </w:t>
      </w:r>
      <w:r w:rsidR="00E35D25" w:rsidRPr="00726C51">
        <w:rPr>
          <w:lang w:val="pl-PL"/>
        </w:rPr>
        <w:t>Zamiast rozbudowanego biznesplanu korzysta z dziewięciu wzajemnie powiązanych bloków, ułożonych poziomo od lewej do prawej</w:t>
      </w:r>
      <w:r w:rsidRPr="00726C51">
        <w:rPr>
          <w:lang w:val="pl-PL"/>
        </w:rPr>
        <w:t>:</w:t>
      </w:r>
    </w:p>
    <w:p w14:paraId="6B7CEFD2" w14:textId="613B4615" w:rsidR="00114CB1" w:rsidRPr="00726C51" w:rsidRDefault="00E35D25" w:rsidP="00114CB1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A86BB3">
        <w:rPr>
          <w:rFonts w:cs="Poppins"/>
          <w:b/>
          <w:bCs/>
          <w:sz w:val="22"/>
          <w:szCs w:val="22"/>
          <w:lang w:val="pl-PL"/>
        </w:rPr>
        <w:t>Strona prawa</w:t>
      </w:r>
      <w:r w:rsidR="00114CB1" w:rsidRPr="00726C51">
        <w:rPr>
          <w:rFonts w:cs="Poppins"/>
          <w:sz w:val="22"/>
          <w:szCs w:val="22"/>
          <w:lang w:val="pl-PL"/>
        </w:rPr>
        <w:t xml:space="preserve"> </w:t>
      </w:r>
      <w:r w:rsidR="00A86BB3">
        <w:rPr>
          <w:rFonts w:cs="Poppins"/>
          <w:sz w:val="22"/>
          <w:szCs w:val="22"/>
          <w:lang w:val="pl-PL"/>
        </w:rPr>
        <w:t xml:space="preserve">- </w:t>
      </w:r>
      <w:r w:rsidR="00114CB1" w:rsidRPr="00726C51">
        <w:rPr>
          <w:rFonts w:cs="Poppins"/>
          <w:sz w:val="22"/>
          <w:szCs w:val="22"/>
          <w:lang w:val="pl-PL"/>
        </w:rPr>
        <w:t>Segment</w:t>
      </w:r>
      <w:r w:rsidRPr="00726C51">
        <w:rPr>
          <w:rFonts w:cs="Poppins"/>
          <w:sz w:val="22"/>
          <w:szCs w:val="22"/>
          <w:lang w:val="pl-PL"/>
        </w:rPr>
        <w:t>y klientów, Propozycje wartości, Kanały</w:t>
      </w:r>
      <w:r w:rsidR="008658C8" w:rsidRPr="00726C51">
        <w:rPr>
          <w:rFonts w:cs="Poppins"/>
          <w:sz w:val="22"/>
          <w:szCs w:val="22"/>
          <w:lang w:val="pl-PL"/>
        </w:rPr>
        <w:t xml:space="preserve"> dostępu</w:t>
      </w:r>
      <w:r w:rsidRPr="00726C51">
        <w:rPr>
          <w:rFonts w:cs="Poppins"/>
          <w:sz w:val="22"/>
          <w:szCs w:val="22"/>
          <w:lang w:val="pl-PL"/>
        </w:rPr>
        <w:t xml:space="preserve">, Obsługa </w:t>
      </w:r>
      <w:r w:rsidR="008658C8" w:rsidRPr="00726C51">
        <w:rPr>
          <w:rFonts w:cs="Poppins"/>
          <w:sz w:val="22"/>
          <w:szCs w:val="22"/>
          <w:lang w:val="pl-PL"/>
        </w:rPr>
        <w:t>i</w:t>
      </w:r>
      <w:r w:rsidRPr="00726C51">
        <w:rPr>
          <w:rFonts w:cs="Poppins"/>
          <w:sz w:val="22"/>
          <w:szCs w:val="22"/>
          <w:lang w:val="pl-PL"/>
        </w:rPr>
        <w:t xml:space="preserve"> relacje z klientem, Źródła przychodów</w:t>
      </w:r>
      <w:r w:rsidR="00A86BB3">
        <w:rPr>
          <w:rFonts w:cs="Poppins"/>
          <w:sz w:val="22"/>
          <w:szCs w:val="22"/>
          <w:lang w:val="pl-PL"/>
        </w:rPr>
        <w:t xml:space="preserve"> -</w:t>
      </w:r>
      <w:r w:rsidRPr="00726C51">
        <w:rPr>
          <w:rFonts w:cs="Poppins"/>
          <w:sz w:val="22"/>
          <w:szCs w:val="22"/>
          <w:lang w:val="pl-PL"/>
        </w:rPr>
        <w:t xml:space="preserve"> przedstawia </w:t>
      </w:r>
      <w:r w:rsidRPr="00A86BB3">
        <w:rPr>
          <w:rFonts w:cs="Poppins"/>
          <w:b/>
          <w:bCs/>
          <w:sz w:val="22"/>
          <w:szCs w:val="22"/>
          <w:lang w:val="pl-PL"/>
        </w:rPr>
        <w:t>perspektywę rynkową</w:t>
      </w:r>
      <w:r w:rsidRPr="00726C51">
        <w:rPr>
          <w:rFonts w:cs="Poppins"/>
          <w:sz w:val="22"/>
          <w:szCs w:val="22"/>
          <w:lang w:val="pl-PL"/>
        </w:rPr>
        <w:t xml:space="preserve"> - to w jaki sposób goście wyszukują obiekt, dokonują rezerwacji oraz </w:t>
      </w:r>
      <w:r w:rsidR="004B5E4D" w:rsidRPr="00726C51">
        <w:rPr>
          <w:rFonts w:cs="Poppins"/>
          <w:sz w:val="22"/>
          <w:szCs w:val="22"/>
          <w:lang w:val="pl-PL"/>
        </w:rPr>
        <w:t>opłacają</w:t>
      </w:r>
      <w:r w:rsidRPr="00726C51">
        <w:rPr>
          <w:rFonts w:cs="Poppins"/>
          <w:sz w:val="22"/>
          <w:szCs w:val="22"/>
          <w:lang w:val="pl-PL"/>
        </w:rPr>
        <w:t xml:space="preserve"> pobyt</w:t>
      </w:r>
      <w:r w:rsidR="00114CB1" w:rsidRPr="00726C51">
        <w:rPr>
          <w:rFonts w:cs="Poppins"/>
          <w:sz w:val="22"/>
          <w:szCs w:val="22"/>
          <w:lang w:val="pl-PL"/>
        </w:rPr>
        <w:t>.</w:t>
      </w:r>
    </w:p>
    <w:p w14:paraId="33093563" w14:textId="797A9534" w:rsidR="00114CB1" w:rsidRPr="00726C51" w:rsidRDefault="00E35D25" w:rsidP="00114CB1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A86BB3">
        <w:rPr>
          <w:rFonts w:cs="Poppins"/>
          <w:b/>
          <w:bCs/>
          <w:sz w:val="22"/>
          <w:szCs w:val="22"/>
          <w:lang w:val="pl-PL"/>
        </w:rPr>
        <w:t>Strona lewa</w:t>
      </w:r>
      <w:r w:rsidR="00114CB1" w:rsidRPr="00A86BB3">
        <w:rPr>
          <w:rFonts w:cs="Poppins"/>
          <w:b/>
          <w:bCs/>
          <w:sz w:val="22"/>
          <w:szCs w:val="22"/>
          <w:lang w:val="pl-PL"/>
        </w:rPr>
        <w:t xml:space="preserve"> </w:t>
      </w:r>
      <w:r w:rsidR="00A86BB3">
        <w:rPr>
          <w:rFonts w:cs="Poppins"/>
          <w:sz w:val="22"/>
          <w:szCs w:val="22"/>
          <w:lang w:val="pl-PL"/>
        </w:rPr>
        <w:t xml:space="preserve">- </w:t>
      </w:r>
      <w:r w:rsidRPr="00726C51">
        <w:rPr>
          <w:rFonts w:cs="Poppins"/>
          <w:sz w:val="22"/>
          <w:szCs w:val="22"/>
          <w:lang w:val="pl-PL"/>
        </w:rPr>
        <w:t>Kluczowe zasoby, Kluczowe działania, Kluczowe partnerstwa, Struktura koszt</w:t>
      </w:r>
      <w:r w:rsidR="00980FCF" w:rsidRPr="00726C51">
        <w:rPr>
          <w:rFonts w:cs="Poppins"/>
          <w:sz w:val="22"/>
          <w:szCs w:val="22"/>
          <w:lang w:val="pl-PL"/>
        </w:rPr>
        <w:t>ów</w:t>
      </w:r>
      <w:r w:rsidR="00A86BB3">
        <w:rPr>
          <w:rFonts w:cs="Poppins"/>
          <w:sz w:val="22"/>
          <w:szCs w:val="22"/>
          <w:lang w:val="pl-PL"/>
        </w:rPr>
        <w:t xml:space="preserve"> -</w:t>
      </w:r>
      <w:r w:rsidRPr="00726C51">
        <w:rPr>
          <w:rFonts w:cs="Poppins"/>
          <w:sz w:val="22"/>
          <w:szCs w:val="22"/>
          <w:lang w:val="pl-PL"/>
        </w:rPr>
        <w:t xml:space="preserve"> przedstawia </w:t>
      </w:r>
      <w:r w:rsidRPr="00A86BB3">
        <w:rPr>
          <w:rFonts w:cs="Poppins"/>
          <w:b/>
          <w:bCs/>
          <w:sz w:val="22"/>
          <w:szCs w:val="22"/>
          <w:lang w:val="pl-PL"/>
        </w:rPr>
        <w:t>perspektywę operacyjną</w:t>
      </w:r>
      <w:r w:rsidRPr="00726C51">
        <w:rPr>
          <w:rFonts w:cs="Poppins"/>
          <w:sz w:val="22"/>
          <w:szCs w:val="22"/>
          <w:lang w:val="pl-PL"/>
        </w:rPr>
        <w:t xml:space="preserve">, czyli to co musisz </w:t>
      </w:r>
      <w:r w:rsidR="008658C8" w:rsidRPr="00726C51">
        <w:rPr>
          <w:rFonts w:cs="Poppins"/>
          <w:sz w:val="22"/>
          <w:szCs w:val="22"/>
          <w:lang w:val="pl-PL"/>
        </w:rPr>
        <w:t>posiadać</w:t>
      </w:r>
      <w:r w:rsidRPr="00726C51">
        <w:rPr>
          <w:rFonts w:cs="Poppins"/>
          <w:sz w:val="22"/>
          <w:szCs w:val="22"/>
          <w:lang w:val="pl-PL"/>
        </w:rPr>
        <w:t xml:space="preserve">, wykonać oraz </w:t>
      </w:r>
      <w:r w:rsidR="00980FCF" w:rsidRPr="00726C51">
        <w:rPr>
          <w:rFonts w:cs="Poppins"/>
          <w:sz w:val="22"/>
          <w:szCs w:val="22"/>
          <w:lang w:val="pl-PL"/>
        </w:rPr>
        <w:t>jakie koszty musisz ponieść</w:t>
      </w:r>
      <w:r w:rsidR="00114CB1" w:rsidRPr="00726C51">
        <w:rPr>
          <w:rFonts w:cs="Poppins"/>
          <w:sz w:val="22"/>
          <w:szCs w:val="22"/>
          <w:lang w:val="pl-PL"/>
        </w:rPr>
        <w:t>.</w:t>
      </w:r>
    </w:p>
    <w:p w14:paraId="0351F89A" w14:textId="5AD65F3A" w:rsidR="00114CB1" w:rsidRPr="00726C51" w:rsidRDefault="00980FCF" w:rsidP="00114CB1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726C51">
        <w:rPr>
          <w:rFonts w:cs="Poppins"/>
          <w:sz w:val="22"/>
          <w:szCs w:val="22"/>
          <w:lang w:val="pl-PL"/>
        </w:rPr>
        <w:t>Analiza obu wyników finansowych pokazuje, czy przychody przewyższają koszty</w:t>
      </w:r>
      <w:r w:rsidR="00114CB1" w:rsidRPr="00726C51">
        <w:rPr>
          <w:rFonts w:cs="Poppins"/>
          <w:sz w:val="22"/>
          <w:szCs w:val="22"/>
          <w:lang w:val="pl-PL"/>
        </w:rPr>
        <w:t>.</w:t>
      </w:r>
    </w:p>
    <w:p w14:paraId="6C3FB93F" w14:textId="56520D67" w:rsidR="00114CB1" w:rsidRPr="00726C51" w:rsidRDefault="00980FCF" w:rsidP="00785158">
      <w:pPr>
        <w:spacing w:line="276" w:lineRule="auto"/>
        <w:rPr>
          <w:lang w:val="pl-PL"/>
        </w:rPr>
      </w:pPr>
      <w:r w:rsidRPr="00726C51">
        <w:rPr>
          <w:lang w:val="pl-PL"/>
        </w:rPr>
        <w:t xml:space="preserve">Uwaga dla trenerów: W </w:t>
      </w:r>
      <w:r w:rsidR="00D368C3" w:rsidRPr="00726C51">
        <w:rPr>
          <w:lang w:val="pl-PL"/>
        </w:rPr>
        <w:t xml:space="preserve">przypadku </w:t>
      </w:r>
      <w:r w:rsidR="00A86BB3">
        <w:rPr>
          <w:lang w:val="pl-PL"/>
        </w:rPr>
        <w:t>MŚP z sektora agroturystyki i turystyki wiejskiej</w:t>
      </w:r>
      <w:r w:rsidR="00D368C3" w:rsidRPr="00726C51">
        <w:rPr>
          <w:lang w:val="pl-PL"/>
        </w:rPr>
        <w:t>, strona lewa odzwierciedla środowisko wewnętrzne (</w:t>
      </w:r>
      <w:r w:rsidR="00785158" w:rsidRPr="00726C51">
        <w:rPr>
          <w:lang w:val="pl-PL"/>
        </w:rPr>
        <w:t>działania jakie należy przeprowadzić</w:t>
      </w:r>
      <w:r w:rsidR="00D368C3" w:rsidRPr="00726C51">
        <w:rPr>
          <w:lang w:val="pl-PL"/>
        </w:rPr>
        <w:t xml:space="preserve"> oraz koszty jakie </w:t>
      </w:r>
      <w:r w:rsidR="00785158" w:rsidRPr="00726C51">
        <w:rPr>
          <w:lang w:val="pl-PL"/>
        </w:rPr>
        <w:t>należy</w:t>
      </w:r>
      <w:r w:rsidR="00D368C3" w:rsidRPr="00726C51">
        <w:rPr>
          <w:lang w:val="pl-PL"/>
        </w:rPr>
        <w:t xml:space="preserve"> ponieść), natomiast strona prawa</w:t>
      </w:r>
      <w:r w:rsidR="00785158" w:rsidRPr="00726C51">
        <w:rPr>
          <w:lang w:val="pl-PL"/>
        </w:rPr>
        <w:t xml:space="preserve"> -</w:t>
      </w:r>
      <w:r w:rsidR="00D368C3" w:rsidRPr="00726C51">
        <w:rPr>
          <w:lang w:val="pl-PL"/>
        </w:rPr>
        <w:t xml:space="preserve"> środowisko zewnętrzne (</w:t>
      </w:r>
      <w:r w:rsidR="00785158" w:rsidRPr="00726C51">
        <w:rPr>
          <w:rFonts w:cs="Poppins"/>
          <w:lang w:val="pl-PL"/>
        </w:rPr>
        <w:t xml:space="preserve">sposób </w:t>
      </w:r>
      <w:r w:rsidR="00D368C3" w:rsidRPr="00726C51">
        <w:rPr>
          <w:rFonts w:cs="Poppins"/>
          <w:lang w:val="pl-PL"/>
        </w:rPr>
        <w:t xml:space="preserve">w jaki goście wyszukują obiekt, dokonują rezerwacji oraz </w:t>
      </w:r>
      <w:r w:rsidR="004B5E4D" w:rsidRPr="00726C51">
        <w:rPr>
          <w:rFonts w:cs="Poppins"/>
          <w:lang w:val="pl-PL"/>
        </w:rPr>
        <w:t>opłacają</w:t>
      </w:r>
      <w:r w:rsidR="00D368C3" w:rsidRPr="00726C51">
        <w:rPr>
          <w:rFonts w:cs="Poppins"/>
          <w:lang w:val="pl-PL"/>
        </w:rPr>
        <w:t xml:space="preserve"> pobyt). </w:t>
      </w:r>
      <w:r w:rsidR="00785158" w:rsidRPr="00726C51">
        <w:rPr>
          <w:rFonts w:cs="Poppins"/>
          <w:lang w:val="pl-PL"/>
        </w:rPr>
        <w:t>Wyraźne zachowanie tego</w:t>
      </w:r>
      <w:r w:rsidR="00D368C3" w:rsidRPr="00726C51">
        <w:rPr>
          <w:rFonts w:cs="Poppins"/>
          <w:lang w:val="pl-PL"/>
        </w:rPr>
        <w:t xml:space="preserve"> </w:t>
      </w:r>
      <w:r w:rsidR="00785158" w:rsidRPr="00726C51">
        <w:rPr>
          <w:rFonts w:cs="Poppins"/>
          <w:lang w:val="pl-PL"/>
        </w:rPr>
        <w:t>kontrastu/podziału</w:t>
      </w:r>
      <w:r w:rsidR="00D368C3" w:rsidRPr="00726C51">
        <w:rPr>
          <w:rFonts w:cs="Poppins"/>
          <w:lang w:val="pl-PL"/>
        </w:rPr>
        <w:t xml:space="preserve"> pomaga uczestnikom z niższą umiejętnością czytania i pisania przyporządkować każd</w:t>
      </w:r>
      <w:r w:rsidR="00785158" w:rsidRPr="00726C51">
        <w:rPr>
          <w:rFonts w:cs="Poppins"/>
          <w:lang w:val="pl-PL"/>
        </w:rPr>
        <w:t>y blok</w:t>
      </w:r>
      <w:r w:rsidR="00D368C3" w:rsidRPr="00726C51">
        <w:rPr>
          <w:rFonts w:cs="Poppins"/>
          <w:lang w:val="pl-PL"/>
        </w:rPr>
        <w:t xml:space="preserve"> albo do działań</w:t>
      </w:r>
      <w:r w:rsidR="00785158" w:rsidRPr="00726C51">
        <w:rPr>
          <w:rFonts w:cs="Poppins"/>
          <w:lang w:val="pl-PL"/>
        </w:rPr>
        <w:t xml:space="preserve"> wewnętrznych na terenie gospodarstwa albo do bezpośredniej obsługi gości</w:t>
      </w:r>
      <w:r w:rsidR="00114CB1" w:rsidRPr="00726C51">
        <w:rPr>
          <w:lang w:val="pl-PL"/>
        </w:rPr>
        <w:t>.</w:t>
      </w:r>
    </w:p>
    <w:p w14:paraId="191EB5D5" w14:textId="5A024C2F" w:rsidR="00114CB1" w:rsidRPr="00726C51" w:rsidRDefault="00785158" w:rsidP="00C51247">
      <w:pPr>
        <w:spacing w:line="276" w:lineRule="auto"/>
        <w:rPr>
          <w:lang w:val="pl-PL"/>
        </w:rPr>
      </w:pPr>
      <w:r w:rsidRPr="00726C51">
        <w:rPr>
          <w:lang w:val="pl-PL"/>
        </w:rPr>
        <w:t xml:space="preserve">Z racji tego, że wszystkie dziewięć bloków widać na jednej </w:t>
      </w:r>
      <w:r w:rsidR="008658C8" w:rsidRPr="00726C51">
        <w:rPr>
          <w:lang w:val="pl-PL"/>
        </w:rPr>
        <w:t>karcie</w:t>
      </w:r>
      <w:r w:rsidRPr="00726C51">
        <w:rPr>
          <w:lang w:val="pl-PL"/>
        </w:rPr>
        <w:t xml:space="preserve">, zespoły mogą natychmiast powiązać przyczyny ze skutkami. Na przykład, zmiana </w:t>
      </w:r>
      <w:r w:rsidR="008658C8" w:rsidRPr="00726C51">
        <w:rPr>
          <w:lang w:val="pl-PL"/>
        </w:rPr>
        <w:lastRenderedPageBreak/>
        <w:t xml:space="preserve">Propozycji wartości z </w:t>
      </w:r>
      <w:proofErr w:type="gramStart"/>
      <w:r w:rsidR="008658C8" w:rsidRPr="00726C51">
        <w:rPr>
          <w:lang w:val="pl-PL"/>
        </w:rPr>
        <w:t>« rodzinny</w:t>
      </w:r>
      <w:proofErr w:type="gramEnd"/>
      <w:r w:rsidR="008658C8" w:rsidRPr="00726C51">
        <w:rPr>
          <w:lang w:val="pl-PL"/>
        </w:rPr>
        <w:t xml:space="preserve"> pobyt w </w:t>
      </w:r>
      <w:proofErr w:type="gramStart"/>
      <w:r w:rsidR="008658C8" w:rsidRPr="00726C51">
        <w:rPr>
          <w:lang w:val="pl-PL"/>
        </w:rPr>
        <w:t>gospodarstwie »</w:t>
      </w:r>
      <w:proofErr w:type="gramEnd"/>
      <w:r w:rsidR="008658C8" w:rsidRPr="00726C51">
        <w:rPr>
          <w:lang w:val="pl-PL"/>
        </w:rPr>
        <w:t xml:space="preserve"> na </w:t>
      </w:r>
      <w:proofErr w:type="gramStart"/>
      <w:r w:rsidR="008658C8" w:rsidRPr="00726C51">
        <w:rPr>
          <w:lang w:val="pl-PL"/>
        </w:rPr>
        <w:t>« kryjówkę</w:t>
      </w:r>
      <w:proofErr w:type="gramEnd"/>
      <w:r w:rsidR="008658C8" w:rsidRPr="00726C51">
        <w:rPr>
          <w:lang w:val="pl-PL"/>
        </w:rPr>
        <w:t xml:space="preserve"> cyfrowego nomada/</w:t>
      </w:r>
      <w:proofErr w:type="gramStart"/>
      <w:r w:rsidR="008658C8" w:rsidRPr="00726C51">
        <w:rPr>
          <w:lang w:val="pl-PL"/>
        </w:rPr>
        <w:t>podróżnika »</w:t>
      </w:r>
      <w:proofErr w:type="gramEnd"/>
      <w:r w:rsidR="008658C8" w:rsidRPr="00726C51">
        <w:rPr>
          <w:lang w:val="pl-PL"/>
        </w:rPr>
        <w:t xml:space="preserve"> wymusza </w:t>
      </w:r>
      <w:r w:rsidR="00C51247" w:rsidRPr="00726C51">
        <w:rPr>
          <w:lang w:val="pl-PL"/>
        </w:rPr>
        <w:t>aktualizację Kanałów dostępu (</w:t>
      </w:r>
      <w:r w:rsidR="000E7F50" w:rsidRPr="00726C51">
        <w:rPr>
          <w:lang w:val="pl-PL"/>
        </w:rPr>
        <w:t xml:space="preserve">zamieszczenia </w:t>
      </w:r>
      <w:r w:rsidR="00C51247" w:rsidRPr="00726C51">
        <w:rPr>
          <w:lang w:val="pl-PL"/>
        </w:rPr>
        <w:t>reklamy na LinkedIn zamiast na blogach dla rodziców) oraz Kluczowych zasobów (Internet światłowodowy, kabiny do pracy w ciszy).</w:t>
      </w:r>
    </w:p>
    <w:p w14:paraId="1D1B1BA2" w14:textId="77777777" w:rsidR="001065D2" w:rsidRPr="00726C51" w:rsidRDefault="001065D2" w:rsidP="001065D2">
      <w:pPr>
        <w:spacing w:line="276" w:lineRule="auto"/>
        <w:rPr>
          <w:lang w:val="pl-PL"/>
        </w:rPr>
      </w:pPr>
    </w:p>
    <w:p w14:paraId="16CAE9C5" w14:textId="74CBF663" w:rsidR="00114CB1" w:rsidRPr="00726C51" w:rsidRDefault="00C51247" w:rsidP="00114CB1">
      <w:pPr>
        <w:pStyle w:val="Nagwek1"/>
        <w:rPr>
          <w:lang w:val="pl-PL"/>
        </w:rPr>
      </w:pPr>
      <w:bookmarkStart w:id="14" w:name="_Toc219146760"/>
      <w:r w:rsidRPr="00726C51">
        <w:rPr>
          <w:lang w:val="pl-PL"/>
        </w:rPr>
        <w:t xml:space="preserve">Dziewięć bloków z przykładami dla </w:t>
      </w:r>
      <w:r w:rsidR="00A86BB3">
        <w:rPr>
          <w:lang w:val="pl-PL"/>
        </w:rPr>
        <w:t>MŚP</w:t>
      </w:r>
      <w:r w:rsidRPr="00726C51">
        <w:rPr>
          <w:lang w:val="pl-PL"/>
        </w:rPr>
        <w:t xml:space="preserve"> działających w sektorze </w:t>
      </w:r>
      <w:r w:rsidR="00726C51" w:rsidRPr="00726C51">
        <w:rPr>
          <w:lang w:val="pl-PL"/>
        </w:rPr>
        <w:t>agroturystyki</w:t>
      </w:r>
      <w:bookmarkEnd w:id="14"/>
    </w:p>
    <w:p w14:paraId="2F4F4188" w14:textId="2FC0A68A" w:rsidR="00114CB1" w:rsidRPr="00726C51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Segment</w:t>
      </w:r>
      <w:r w:rsidR="00C51247" w:rsidRPr="00726C51">
        <w:rPr>
          <w:rFonts w:cs="Poppins"/>
          <w:kern w:val="0"/>
          <w:sz w:val="22"/>
          <w:szCs w:val="22"/>
          <w:lang w:val="pl-PL"/>
          <w14:ligatures w14:val="none"/>
        </w:rPr>
        <w:t>y klientów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="004B5E4D">
        <w:rPr>
          <w:rFonts w:cs="Poppins"/>
          <w:kern w:val="0"/>
          <w:sz w:val="22"/>
          <w:szCs w:val="22"/>
          <w:lang w:val="pl-PL"/>
          <w14:ligatures w14:val="none"/>
        </w:rPr>
        <w:t>g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r</w:t>
      </w:r>
      <w:r w:rsidR="00C51247" w:rsidRPr="00726C51">
        <w:rPr>
          <w:rFonts w:cs="Poppins"/>
          <w:kern w:val="0"/>
          <w:sz w:val="22"/>
          <w:szCs w:val="22"/>
          <w:lang w:val="pl-PL"/>
          <w14:ligatures w14:val="none"/>
        </w:rPr>
        <w:t>upy jakie obsługujesz, np. miłośnicy turystyki rowerowej, osoby pracujące zdalnie, pary uczestniczące w degustacjach wina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12F89C69" w14:textId="7EFED3E2" w:rsidR="00114CB1" w:rsidRPr="00726C51" w:rsidRDefault="00C51247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Propozycje wartości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="004B5E4D">
        <w:rPr>
          <w:rFonts w:cs="Poppins"/>
          <w:kern w:val="0"/>
          <w:sz w:val="22"/>
          <w:szCs w:val="22"/>
          <w:lang w:val="pl-PL"/>
          <w14:ligatures w14:val="none"/>
        </w:rPr>
        <w:t>p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owód, dla którego rezerwują twój obiekt, np. </w:t>
      </w:r>
      <w:r w:rsidR="00CC1CA9" w:rsidRPr="00726C51">
        <w:rPr>
          <w:rFonts w:cs="Poppins"/>
          <w:kern w:val="0"/>
          <w:sz w:val="22"/>
          <w:szCs w:val="22"/>
          <w:lang w:val="pl-PL"/>
          <w14:ligatures w14:val="none"/>
        </w:rPr>
        <w:t>zwiedzanie winnic z przewodnikiem, szybkie Wi-Fi, śniadanie z produktów ekologicznych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164D151F" w14:textId="31F9D506" w:rsidR="00114CB1" w:rsidRPr="00726C51" w:rsidRDefault="00CC1CA9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Kanały dostępu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: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="004B5E4D">
        <w:rPr>
          <w:rFonts w:cs="Poppins"/>
          <w:kern w:val="0"/>
          <w:sz w:val="22"/>
          <w:szCs w:val="22"/>
          <w:lang w:val="pl-PL"/>
          <w14:ligatures w14:val="none"/>
        </w:rPr>
        <w:t>j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ak dowiedzieli się o obiekcie i jak dokonują rezerwacji: ze strony internetowej obiektu, </w:t>
      </w:r>
      <w:r w:rsidR="000E7F50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poprzez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platformy rezerwacyjne, </w:t>
      </w:r>
      <w:r w:rsidR="000E7F50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z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Instagram</w:t>
      </w:r>
      <w:r w:rsidR="000E7F50" w:rsidRPr="00726C51">
        <w:rPr>
          <w:rFonts w:cs="Poppins"/>
          <w:kern w:val="0"/>
          <w:sz w:val="22"/>
          <w:szCs w:val="22"/>
          <w:lang w:val="pl-PL"/>
          <w14:ligatures w14:val="none"/>
        </w:rPr>
        <w:t>a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, </w:t>
      </w:r>
      <w:r w:rsidR="000E7F50" w:rsidRPr="00726C51">
        <w:rPr>
          <w:rFonts w:cs="Poppins"/>
          <w:kern w:val="0"/>
          <w:sz w:val="22"/>
          <w:szCs w:val="22"/>
          <w:lang w:val="pl-PL"/>
          <w14:ligatures w14:val="none"/>
        </w:rPr>
        <w:t>z forum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dla miłośników rowerów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0AC46CCB" w14:textId="0F9760CD" w:rsidR="00114CB1" w:rsidRPr="00726C51" w:rsidRDefault="00CC1CA9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Obsł</w:t>
      </w:r>
      <w:r w:rsidR="00ED5CB7" w:rsidRPr="00726C51">
        <w:rPr>
          <w:rFonts w:cs="Poppins"/>
          <w:kern w:val="0"/>
          <w:sz w:val="22"/>
          <w:szCs w:val="22"/>
          <w:lang w:val="pl-PL"/>
          <w14:ligatures w14:val="none"/>
        </w:rPr>
        <w:t>u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ga i relacje z klientem: </w:t>
      </w:r>
      <w:r w:rsidR="004B5E4D">
        <w:rPr>
          <w:rFonts w:cs="Poppins"/>
          <w:kern w:val="0"/>
          <w:sz w:val="22"/>
          <w:szCs w:val="22"/>
          <w:lang w:val="pl-PL"/>
          <w14:ligatures w14:val="none"/>
        </w:rPr>
        <w:t>t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on</w:t>
      </w:r>
      <w:r w:rsidR="006D1DF8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oraz narzędzia do utrzymywania kontaktu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proofErr w:type="spellStart"/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chatbot</w:t>
      </w:r>
      <w:proofErr w:type="spellEnd"/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, </w:t>
      </w:r>
      <w:r w:rsidR="006D1DF8" w:rsidRPr="00726C51">
        <w:rPr>
          <w:rFonts w:cs="Poppins"/>
          <w:kern w:val="0"/>
          <w:sz w:val="22"/>
          <w:szCs w:val="22"/>
          <w:lang w:val="pl-PL"/>
          <w14:ligatures w14:val="none"/>
        </w:rPr>
        <w:t>kontakt osobisty przez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WhatsApp, </w:t>
      </w:r>
      <w:r w:rsidR="006D1DF8" w:rsidRPr="00726C51">
        <w:rPr>
          <w:rFonts w:cs="Poppins"/>
          <w:kern w:val="0"/>
          <w:sz w:val="22"/>
          <w:szCs w:val="22"/>
          <w:lang w:val="pl-PL"/>
          <w14:ligatures w14:val="none"/>
        </w:rPr>
        <w:t>kod lojalnościowy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0E66CF00" w14:textId="0A48E9D3" w:rsidR="00114CB1" w:rsidRPr="00726C51" w:rsidRDefault="006D1DF8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Źródła przychodów: </w:t>
      </w:r>
      <w:r w:rsidR="004B5E4D">
        <w:rPr>
          <w:rFonts w:cs="Poppins"/>
          <w:kern w:val="0"/>
          <w:sz w:val="22"/>
          <w:szCs w:val="22"/>
          <w:lang w:val="pl-PL"/>
          <w14:ligatures w14:val="none"/>
        </w:rPr>
        <w:t>w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pływy pieniężne: cena za noc, bilet na zwiedzanie gospodarstwa, marża ze sprzedaży serów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0D7805A0" w14:textId="4E928807" w:rsidR="00114CB1" w:rsidRPr="00726C51" w:rsidRDefault="006D1DF8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Kluczowe zasoby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="004B5E4D">
        <w:rPr>
          <w:rFonts w:cs="Poppins"/>
          <w:kern w:val="0"/>
          <w:sz w:val="22"/>
          <w:szCs w:val="22"/>
          <w:lang w:val="pl-PL"/>
          <w14:ligatures w14:val="none"/>
        </w:rPr>
        <w:t>r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zeczy, których potrzebujesz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domki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,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ciągnik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,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system rezerwacji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,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konto w mediach społecznościowych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4327D23D" w14:textId="57D7AABA" w:rsidR="00114CB1" w:rsidRPr="00726C51" w:rsidRDefault="006D1DF8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Kluczowe działania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="004B5E4D">
        <w:rPr>
          <w:rFonts w:cs="Poppins"/>
          <w:kern w:val="0"/>
          <w:sz w:val="22"/>
          <w:szCs w:val="22"/>
          <w:lang w:val="pl-PL"/>
          <w14:ligatures w14:val="none"/>
        </w:rPr>
        <w:t>c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odzienne obowiązki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: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sprzątanie pokoi, zamieszczanie zdjęć, butelkowanie wina,</w:t>
      </w:r>
      <w:r w:rsidR="00181BEB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prowadzenie wycieczek z kozami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42FA770C" w14:textId="0E78B730" w:rsidR="00114CB1" w:rsidRPr="00726C51" w:rsidRDefault="00181BEB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Kluczowe partnerstwa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="004B5E4D">
        <w:rPr>
          <w:rFonts w:cs="Poppins"/>
          <w:kern w:val="0"/>
          <w:sz w:val="22"/>
          <w:szCs w:val="22"/>
          <w:lang w:val="pl-PL"/>
          <w14:ligatures w14:val="none"/>
        </w:rPr>
        <w:t>u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sługi zewnętrzne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usługi pralnicze, dostawy od lokalnego producenta serów, platforma płatnicza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3B265059" w14:textId="6894D7A7" w:rsidR="003A4319" w:rsidRPr="00726C51" w:rsidRDefault="00181BEB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Struktura kosztów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="004B5E4D">
        <w:rPr>
          <w:rFonts w:cs="Poppins"/>
          <w:kern w:val="0"/>
          <w:sz w:val="22"/>
          <w:szCs w:val="22"/>
          <w:lang w:val="pl-PL"/>
          <w14:ligatures w14:val="none"/>
        </w:rPr>
        <w:t>k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oszty stałe i zmienne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: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hipoteka,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pasza,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prowizja za korzystanie </w:t>
      </w:r>
      <w:r w:rsidR="007E69D1" w:rsidRPr="00726C51">
        <w:rPr>
          <w:rFonts w:cs="Poppins"/>
          <w:kern w:val="0"/>
          <w:sz w:val="22"/>
          <w:szCs w:val="22"/>
          <w:lang w:val="pl-PL"/>
          <w14:ligatures w14:val="none"/>
        </w:rPr>
        <w:t>z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platformy rezerwacyjnej, reklama na 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Facebook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u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75D159AF" w14:textId="77777777" w:rsidR="00114CB1" w:rsidRDefault="00114CB1" w:rsidP="00114CB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</w:p>
    <w:p w14:paraId="69B03C30" w14:textId="77777777" w:rsidR="00A86BB3" w:rsidRPr="00726C51" w:rsidRDefault="00A86BB3" w:rsidP="00114CB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</w:p>
    <w:p w14:paraId="20E2F307" w14:textId="6263E3B2" w:rsidR="00032440" w:rsidRPr="00726C51" w:rsidRDefault="009C0F36" w:rsidP="00032440">
      <w:pPr>
        <w:pStyle w:val="Nagwek1"/>
        <w:rPr>
          <w:lang w:val="pl-PL"/>
        </w:rPr>
      </w:pPr>
      <w:bookmarkStart w:id="15" w:name="_Toc219146761"/>
      <w:r w:rsidRPr="00726C51">
        <w:rPr>
          <w:lang w:val="pl-PL"/>
        </w:rPr>
        <w:lastRenderedPageBreak/>
        <w:t xml:space="preserve">Zalety i </w:t>
      </w:r>
      <w:r w:rsidR="00A86BB3">
        <w:rPr>
          <w:lang w:val="pl-PL"/>
        </w:rPr>
        <w:t>wady</w:t>
      </w:r>
      <w:bookmarkEnd w:id="15"/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032440" w:rsidRPr="00726C51" w14:paraId="74F662F1" w14:textId="77777777" w:rsidTr="00A86BB3">
        <w:tc>
          <w:tcPr>
            <w:tcW w:w="4531" w:type="dxa"/>
            <w:shd w:val="clear" w:color="auto" w:fill="3E762A"/>
            <w:vAlign w:val="center"/>
          </w:tcPr>
          <w:p w14:paraId="5CCCBE2E" w14:textId="1E903C8F" w:rsidR="00032440" w:rsidRPr="00726C51" w:rsidRDefault="002C5A68" w:rsidP="002A4B34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726C51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Zalety</w:t>
            </w:r>
          </w:p>
        </w:tc>
        <w:tc>
          <w:tcPr>
            <w:tcW w:w="4536" w:type="dxa"/>
            <w:shd w:val="clear" w:color="auto" w:fill="3E762A"/>
            <w:vAlign w:val="center"/>
          </w:tcPr>
          <w:p w14:paraId="2D1E0D71" w14:textId="0091A1EC" w:rsidR="00032440" w:rsidRPr="00726C51" w:rsidRDefault="00A86BB3" w:rsidP="0003244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Wady</w:t>
            </w:r>
          </w:p>
        </w:tc>
      </w:tr>
      <w:tr w:rsidR="00114CB1" w:rsidRPr="00726C51" w14:paraId="104004EE" w14:textId="77777777" w:rsidTr="00A86BB3">
        <w:tc>
          <w:tcPr>
            <w:tcW w:w="4531" w:type="dxa"/>
          </w:tcPr>
          <w:p w14:paraId="2B3EAEEA" w14:textId="655A0241" w:rsidR="00114CB1" w:rsidRPr="00726C51" w:rsidRDefault="002C5A68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Cały model mieści się na jednej karcie – co ułatwia wspólne korzystanie i aktualizowanie</w:t>
            </w:r>
            <w:r w:rsidR="00114CB1" w:rsidRPr="00726C51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4536" w:type="dxa"/>
          </w:tcPr>
          <w:p w14:paraId="17220C56" w14:textId="5853D15B" w:rsidR="00114CB1" w:rsidRPr="00726C51" w:rsidRDefault="008007CD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Może nadmiernie upraszczać czynniki regulacyjne lub sezonowe</w:t>
            </w:r>
            <w:r w:rsidR="00114CB1" w:rsidRPr="00726C51">
              <w:rPr>
                <w:sz w:val="20"/>
                <w:szCs w:val="20"/>
                <w:lang w:val="pl-PL"/>
              </w:rPr>
              <w:t>.</w:t>
            </w:r>
          </w:p>
        </w:tc>
      </w:tr>
      <w:tr w:rsidR="00114CB1" w:rsidRPr="00726C51" w14:paraId="4C62C3FC" w14:textId="77777777" w:rsidTr="00A86BB3">
        <w:tc>
          <w:tcPr>
            <w:tcW w:w="4531" w:type="dxa"/>
          </w:tcPr>
          <w:p w14:paraId="0309CF18" w14:textId="324EEB3A" w:rsidR="00114CB1" w:rsidRPr="00726C51" w:rsidRDefault="004B405F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Odkrywa luki</w:t>
            </w:r>
            <w:r w:rsidR="009C0F36" w:rsidRPr="00726C51">
              <w:rPr>
                <w:sz w:val="20"/>
                <w:szCs w:val="20"/>
                <w:lang w:val="pl-PL"/>
              </w:rPr>
              <w:t xml:space="preserve"> w</w:t>
            </w:r>
            <w:r w:rsidRPr="00726C51">
              <w:rPr>
                <w:sz w:val="20"/>
                <w:szCs w:val="20"/>
                <w:lang w:val="pl-PL"/>
              </w:rPr>
              <w:t xml:space="preserve"> oraz </w:t>
            </w:r>
            <w:r w:rsidR="007E69D1" w:rsidRPr="00726C51">
              <w:rPr>
                <w:sz w:val="20"/>
                <w:szCs w:val="20"/>
                <w:lang w:val="pl-PL"/>
              </w:rPr>
              <w:t xml:space="preserve">związki </w:t>
            </w:r>
            <w:r w:rsidR="009C0F36" w:rsidRPr="00726C51">
              <w:rPr>
                <w:sz w:val="20"/>
                <w:szCs w:val="20"/>
                <w:lang w:val="pl-PL"/>
              </w:rPr>
              <w:t>po</w:t>
            </w:r>
            <w:r w:rsidR="007E69D1" w:rsidRPr="00726C51">
              <w:rPr>
                <w:sz w:val="20"/>
                <w:szCs w:val="20"/>
                <w:lang w:val="pl-PL"/>
              </w:rPr>
              <w:t>między ofertą rynkową a wymaganymi zasobami</w:t>
            </w:r>
            <w:r w:rsidR="00114CB1" w:rsidRPr="00726C51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4536" w:type="dxa"/>
          </w:tcPr>
          <w:p w14:paraId="5CDE0496" w14:textId="79F00E8F" w:rsidR="00114CB1" w:rsidRPr="00726C51" w:rsidRDefault="008007CD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Jakość zależy od rzeczywistych danych; przypuszczenia mogą dawać złudne poczucie pewności</w:t>
            </w:r>
            <w:r w:rsidR="00114CB1" w:rsidRPr="00726C51">
              <w:rPr>
                <w:sz w:val="20"/>
                <w:szCs w:val="20"/>
                <w:lang w:val="pl-PL"/>
              </w:rPr>
              <w:t>.</w:t>
            </w:r>
          </w:p>
        </w:tc>
      </w:tr>
      <w:tr w:rsidR="00114CB1" w:rsidRPr="00726C51" w14:paraId="006C87D2" w14:textId="77777777" w:rsidTr="00A86BB3">
        <w:tc>
          <w:tcPr>
            <w:tcW w:w="4531" w:type="dxa"/>
          </w:tcPr>
          <w:p w14:paraId="4C89BC05" w14:textId="00236770" w:rsidR="00114CB1" w:rsidRPr="00726C51" w:rsidRDefault="007E69D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Ułatwia przeprowadzanie szybkich eksperymentów</w:t>
            </w:r>
            <w:r w:rsidR="00114CB1" w:rsidRPr="00726C51">
              <w:rPr>
                <w:sz w:val="20"/>
                <w:szCs w:val="20"/>
                <w:lang w:val="pl-PL"/>
              </w:rPr>
              <w:t xml:space="preserve">: </w:t>
            </w:r>
            <w:r w:rsidRPr="00726C51">
              <w:rPr>
                <w:sz w:val="20"/>
                <w:szCs w:val="20"/>
                <w:lang w:val="pl-PL"/>
              </w:rPr>
              <w:t xml:space="preserve">powielanie </w:t>
            </w:r>
            <w:r w:rsidR="00606250" w:rsidRPr="00726C51">
              <w:rPr>
                <w:sz w:val="20"/>
                <w:szCs w:val="20"/>
                <w:lang w:val="pl-PL"/>
              </w:rPr>
              <w:t>szablonu</w:t>
            </w:r>
            <w:r w:rsidRPr="00726C51">
              <w:rPr>
                <w:sz w:val="20"/>
                <w:szCs w:val="20"/>
                <w:lang w:val="pl-PL"/>
              </w:rPr>
              <w:t>, poprawianie jednego bloku, porównania rezultatów</w:t>
            </w:r>
            <w:r w:rsidR="00114CB1" w:rsidRPr="00726C51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4536" w:type="dxa"/>
          </w:tcPr>
          <w:p w14:paraId="5AFEEA3A" w14:textId="23FEB313" w:rsidR="00114CB1" w:rsidRPr="00726C51" w:rsidRDefault="008007CD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Wymaga wsparcia by zapobiegać wypełnianiu pól pustymi hasłami</w:t>
            </w:r>
            <w:r w:rsidR="00114CB1" w:rsidRPr="00726C51">
              <w:rPr>
                <w:sz w:val="20"/>
                <w:szCs w:val="20"/>
                <w:lang w:val="pl-PL"/>
              </w:rPr>
              <w:t>.</w:t>
            </w:r>
          </w:p>
        </w:tc>
      </w:tr>
    </w:tbl>
    <w:p w14:paraId="5AA56F87" w14:textId="77777777" w:rsidR="003A4319" w:rsidRPr="00726C51" w:rsidRDefault="003A4319" w:rsidP="003A4319">
      <w:pPr>
        <w:ind w:firstLine="0"/>
        <w:rPr>
          <w:lang w:val="pl-PL"/>
        </w:rPr>
      </w:pPr>
    </w:p>
    <w:p w14:paraId="5FA17304" w14:textId="653CEB80" w:rsidR="00114CB1" w:rsidRPr="00726C51" w:rsidRDefault="00114CB1" w:rsidP="00114CB1">
      <w:pPr>
        <w:spacing w:line="276" w:lineRule="auto"/>
        <w:rPr>
          <w:lang w:val="pl-PL"/>
        </w:rPr>
      </w:pPr>
      <w:r w:rsidRPr="00726C51">
        <w:rPr>
          <w:lang w:val="pl-PL"/>
        </w:rPr>
        <w:t xml:space="preserve">FAQ – </w:t>
      </w:r>
      <w:r w:rsidR="008007CD" w:rsidRPr="00726C51">
        <w:rPr>
          <w:lang w:val="pl-PL"/>
        </w:rPr>
        <w:t>Na czym polegają różnice pomiędzy biznesplanem a</w:t>
      </w:r>
      <w:r w:rsidRPr="00726C51">
        <w:rPr>
          <w:lang w:val="pl-PL"/>
        </w:rPr>
        <w:t xml:space="preserve"> BMC?</w:t>
      </w:r>
    </w:p>
    <w:p w14:paraId="4FC6477B" w14:textId="0882AD70" w:rsidR="00114CB1" w:rsidRPr="00726C51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BMC: </w:t>
      </w:r>
      <w:r w:rsidR="008007CD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jednostronicowe </w:t>
      </w:r>
      <w:r w:rsidR="003C15B5" w:rsidRPr="00726C51">
        <w:rPr>
          <w:rFonts w:cs="Poppins"/>
          <w:kern w:val="0"/>
          <w:sz w:val="22"/>
          <w:szCs w:val="22"/>
          <w:lang w:val="pl-PL"/>
          <w14:ligatures w14:val="none"/>
        </w:rPr>
        <w:t>narzędzie wizualne</w:t>
      </w:r>
      <w:r w:rsidR="008007CD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wykorzystywane do szybkiego projektowania, porównywania i </w:t>
      </w:r>
      <w:r w:rsidR="003C15B5" w:rsidRPr="00726C51">
        <w:rPr>
          <w:rFonts w:cs="Poppins"/>
          <w:kern w:val="0"/>
          <w:sz w:val="22"/>
          <w:szCs w:val="22"/>
          <w:lang w:val="pl-PL"/>
          <w14:ligatures w14:val="none"/>
        </w:rPr>
        <w:t>powtarzania (iteracji) modeli. Znakomite do prowadzenia warsztatów i podejmowania decyzji na wczesnym etapie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04B10A29" w14:textId="1628F896" w:rsidR="00114CB1" w:rsidRPr="00726C51" w:rsidRDefault="003C15B5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Biznesplan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szczegółowy opis</w:t>
      </w:r>
      <w:r w:rsidR="00D616A4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+ </w:t>
      </w:r>
      <w:r w:rsidR="00D616A4" w:rsidRPr="00726C51">
        <w:rPr>
          <w:rFonts w:cs="Poppins"/>
          <w:kern w:val="0"/>
          <w:sz w:val="22"/>
          <w:szCs w:val="22"/>
          <w:lang w:val="pl-PL"/>
          <w14:ligatures w14:val="none"/>
        </w:rPr>
        <w:t>dane liczbowe do celów finansowych, operacyjnych oraz związanych z szacowaniem ryzyka; stosowane w bankach, przy wnioskach o granty lub do uzyskania zgody zarządu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6B1B95D4" w14:textId="6425B729" w:rsidR="00114CB1" w:rsidRPr="00726C51" w:rsidRDefault="009C0F36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Organizacja pracy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: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projekt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BMC </w:t>
      </w:r>
      <w:r w:rsidR="00114CB1" w:rsidRPr="00726C51">
        <w:rPr>
          <w:rFonts w:ascii="Times New Roman" w:hAnsi="Times New Roman" w:cs="Times New Roman"/>
          <w:kern w:val="0"/>
          <w:sz w:val="22"/>
          <w:szCs w:val="22"/>
          <w:lang w:val="pl-PL"/>
          <w14:ligatures w14:val="none"/>
        </w:rPr>
        <w:t>→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="000E7F50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przeprowadzanie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drobnych</w:t>
      </w:r>
      <w:r w:rsidR="000E7F50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eksperymentów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="00114CB1" w:rsidRPr="00726C51">
        <w:rPr>
          <w:rFonts w:ascii="Times New Roman" w:hAnsi="Times New Roman" w:cs="Times New Roman"/>
          <w:kern w:val="0"/>
          <w:sz w:val="22"/>
          <w:szCs w:val="22"/>
          <w:lang w:val="pl-PL"/>
          <w14:ligatures w14:val="none"/>
        </w:rPr>
        <w:t>→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w razie pozytywnej weryfikacji, należy przekształcić w biznesplan punkt po punkcie</w:t>
      </w:r>
      <w:r w:rsidR="00114CB1" w:rsidRPr="00726C51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1C87E2C8" w14:textId="77777777" w:rsidR="00114CB1" w:rsidRPr="00726C51" w:rsidRDefault="00114CB1" w:rsidP="00114CB1">
      <w:pPr>
        <w:ind w:firstLine="0"/>
        <w:rPr>
          <w:lang w:val="pl-PL"/>
        </w:rPr>
      </w:pPr>
    </w:p>
    <w:p w14:paraId="7EE990E0" w14:textId="095C2EFB" w:rsidR="00DB48B2" w:rsidRPr="00726C51" w:rsidRDefault="00A86BB3" w:rsidP="00114CB1">
      <w:pPr>
        <w:pStyle w:val="Nagwek1"/>
        <w:rPr>
          <w:lang w:val="pl-PL"/>
        </w:rPr>
      </w:pPr>
      <w:bookmarkStart w:id="16" w:name="_Toc216178133"/>
      <w:bookmarkStart w:id="17" w:name="_Toc219146762"/>
      <w:r>
        <w:rPr>
          <w:lang w:val="pl-PL"/>
        </w:rPr>
        <w:t xml:space="preserve">Informacje </w:t>
      </w:r>
      <w:r w:rsidR="009C0F36" w:rsidRPr="00726C51">
        <w:rPr>
          <w:lang w:val="pl-PL"/>
        </w:rPr>
        <w:t>prawn</w:t>
      </w:r>
      <w:r>
        <w:rPr>
          <w:lang w:val="pl-PL"/>
        </w:rPr>
        <w:t>e</w:t>
      </w:r>
      <w:r w:rsidR="009C0F36" w:rsidRPr="00726C51">
        <w:rPr>
          <w:lang w:val="pl-PL"/>
        </w:rPr>
        <w:t xml:space="preserve"> i </w:t>
      </w:r>
      <w:r>
        <w:rPr>
          <w:lang w:val="pl-PL"/>
        </w:rPr>
        <w:t xml:space="preserve">dotyczące </w:t>
      </w:r>
      <w:r w:rsidR="009C0F36" w:rsidRPr="00726C51">
        <w:rPr>
          <w:lang w:val="pl-PL"/>
        </w:rPr>
        <w:t>dostępności</w:t>
      </w:r>
      <w:bookmarkEnd w:id="16"/>
      <w:bookmarkEnd w:id="17"/>
    </w:p>
    <w:p w14:paraId="6544C861" w14:textId="3DDACB84" w:rsidR="00114CB1" w:rsidRPr="00726C51" w:rsidRDefault="00D309EF" w:rsidP="005E7EF3">
      <w:pPr>
        <w:spacing w:line="276" w:lineRule="auto"/>
        <w:rPr>
          <w:lang w:val="pl-PL"/>
        </w:rPr>
      </w:pPr>
      <w:r w:rsidRPr="00726C51">
        <w:rPr>
          <w:lang w:val="pl-PL"/>
        </w:rPr>
        <w:t>Szablon zapisz jako oznaczony plik PDF lub dostępny HTML tak by uczestnicy szkolenia korzystający z czytników ekranu mogli poruszać się po nagłówkach poszczególnych bloków. W przypadku szablonów drukowanych, użyj palety o wysokim kontraście oraz czcionki</w:t>
      </w:r>
      <w:r w:rsidR="005E7EF3" w:rsidRPr="00726C51">
        <w:rPr>
          <w:lang w:val="pl-PL"/>
        </w:rPr>
        <w:t xml:space="preserve"> o rozmiarze</w:t>
      </w:r>
      <w:r w:rsidRPr="00726C51">
        <w:rPr>
          <w:lang w:val="pl-PL"/>
        </w:rPr>
        <w:t xml:space="preserve"> co najmniej 14 pt. Unikaj </w:t>
      </w:r>
      <w:r w:rsidR="005E7EF3" w:rsidRPr="00726C51">
        <w:rPr>
          <w:lang w:val="pl-PL"/>
        </w:rPr>
        <w:t>umieszczania</w:t>
      </w:r>
      <w:r w:rsidRPr="00726C51">
        <w:rPr>
          <w:lang w:val="pl-PL"/>
        </w:rPr>
        <w:t xml:space="preserve"> </w:t>
      </w:r>
      <w:r w:rsidRPr="00726C51">
        <w:rPr>
          <w:lang w:val="pl-PL"/>
        </w:rPr>
        <w:lastRenderedPageBreak/>
        <w:t xml:space="preserve">danych osobowych gości na karteczkach </w:t>
      </w:r>
      <w:proofErr w:type="gramStart"/>
      <w:r w:rsidRPr="00726C51">
        <w:rPr>
          <w:lang w:val="pl-PL"/>
        </w:rPr>
        <w:t>samoprzylepnych</w:t>
      </w:r>
      <w:proofErr w:type="gramEnd"/>
      <w:r w:rsidRPr="00726C51">
        <w:rPr>
          <w:lang w:val="pl-PL"/>
        </w:rPr>
        <w:t xml:space="preserve"> aby </w:t>
      </w:r>
      <w:r w:rsidR="005E7EF3" w:rsidRPr="00726C51">
        <w:rPr>
          <w:lang w:val="pl-PL"/>
        </w:rPr>
        <w:t>zachować zgodność z</w:t>
      </w:r>
      <w:r w:rsidRPr="00726C51">
        <w:rPr>
          <w:lang w:val="pl-PL"/>
        </w:rPr>
        <w:t xml:space="preserve"> </w:t>
      </w:r>
      <w:r w:rsidR="00DE26EF" w:rsidRPr="00726C51">
        <w:rPr>
          <w:lang w:val="pl-PL"/>
        </w:rPr>
        <w:t>przepisami</w:t>
      </w:r>
      <w:r w:rsidR="005E7EF3" w:rsidRPr="00726C51">
        <w:rPr>
          <w:lang w:val="pl-PL"/>
        </w:rPr>
        <w:t xml:space="preserve"> RODO. Jeżeli udostępniasz zdjęcia z </w:t>
      </w:r>
      <w:r w:rsidR="00606250" w:rsidRPr="00726C51">
        <w:rPr>
          <w:lang w:val="pl-PL"/>
        </w:rPr>
        <w:t>szablonu</w:t>
      </w:r>
      <w:r w:rsidR="005E7EF3" w:rsidRPr="00726C51">
        <w:rPr>
          <w:lang w:val="pl-PL"/>
        </w:rPr>
        <w:t xml:space="preserve"> sporządzan</w:t>
      </w:r>
      <w:r w:rsidR="00F7028E" w:rsidRPr="00726C51">
        <w:rPr>
          <w:lang w:val="pl-PL"/>
        </w:rPr>
        <w:t>ego</w:t>
      </w:r>
      <w:r w:rsidR="005E7EF3" w:rsidRPr="00726C51">
        <w:rPr>
          <w:lang w:val="pl-PL"/>
        </w:rPr>
        <w:t xml:space="preserve"> odręcznie, dodaj tekst alternatywny opisujący ich zawartość</w:t>
      </w:r>
      <w:r w:rsidR="00114CB1" w:rsidRPr="00726C51">
        <w:rPr>
          <w:lang w:val="pl-PL"/>
        </w:rPr>
        <w:t>.</w:t>
      </w:r>
    </w:p>
    <w:p w14:paraId="2203BF99" w14:textId="77777777" w:rsidR="00114CB1" w:rsidRPr="00726C51" w:rsidRDefault="00114CB1" w:rsidP="00114CB1">
      <w:pPr>
        <w:ind w:firstLine="0"/>
        <w:rPr>
          <w:lang w:val="pl-PL"/>
        </w:rPr>
      </w:pPr>
    </w:p>
    <w:p w14:paraId="4405EF5D" w14:textId="0974E1A5" w:rsidR="00032440" w:rsidRPr="00726C51" w:rsidRDefault="005E7EF3" w:rsidP="00032440">
      <w:pPr>
        <w:pStyle w:val="Nagwek1"/>
        <w:rPr>
          <w:lang w:val="pl-PL"/>
        </w:rPr>
      </w:pPr>
      <w:bookmarkStart w:id="18" w:name="_Toc219146763"/>
      <w:r w:rsidRPr="00726C51">
        <w:rPr>
          <w:lang w:val="pl-PL"/>
        </w:rPr>
        <w:t>Etapy realizacji</w:t>
      </w:r>
      <w:bookmarkEnd w:id="18"/>
    </w:p>
    <w:p w14:paraId="70FC0CAE" w14:textId="3FE4F41D" w:rsidR="00FA6018" w:rsidRPr="00726C51" w:rsidRDefault="005E7EF3" w:rsidP="00FA6018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726C51">
        <w:rPr>
          <w:rFonts w:eastAsia="Times New Roman"/>
          <w:lang w:val="pl-PL" w:eastAsia="pl-PL"/>
        </w:rPr>
        <w:t>Krok</w:t>
      </w:r>
      <w:r w:rsidR="00FA6018" w:rsidRPr="00726C51">
        <w:rPr>
          <w:rFonts w:eastAsia="Times New Roman"/>
          <w:lang w:val="pl-PL" w:eastAsia="pl-PL"/>
        </w:rPr>
        <w:t xml:space="preserve"> 1</w:t>
      </w:r>
      <w:r w:rsidR="00055983" w:rsidRPr="00726C51">
        <w:rPr>
          <w:rFonts w:eastAsia="Times New Roman"/>
          <w:lang w:val="pl-PL" w:eastAsia="pl-PL"/>
        </w:rPr>
        <w:t>:</w:t>
      </w:r>
      <w:r w:rsidR="00042A65" w:rsidRPr="00726C51">
        <w:rPr>
          <w:rFonts w:eastAsia="Times New Roman"/>
          <w:lang w:val="pl-PL" w:eastAsia="pl-PL"/>
        </w:rPr>
        <w:t xml:space="preserve"> </w:t>
      </w:r>
      <w:r w:rsidRPr="00726C51">
        <w:rPr>
          <w:rFonts w:eastAsia="Times New Roman"/>
          <w:lang w:val="pl-PL" w:eastAsia="pl-PL"/>
        </w:rPr>
        <w:t>Kontekst</w:t>
      </w:r>
      <w:r w:rsidR="006221BE" w:rsidRPr="00726C51">
        <w:rPr>
          <w:rFonts w:eastAsia="Times New Roman"/>
          <w:lang w:val="pl-PL" w:eastAsia="pl-PL"/>
        </w:rPr>
        <w:t xml:space="preserve"> (0 – 15 min)</w:t>
      </w:r>
    </w:p>
    <w:p w14:paraId="5BF89C12" w14:textId="78DB728F" w:rsidR="00FA6018" w:rsidRPr="00726C51" w:rsidRDefault="005E7EF3" w:rsidP="00B52909">
      <w:pPr>
        <w:spacing w:line="276" w:lineRule="auto"/>
        <w:rPr>
          <w:lang w:val="pl-PL"/>
        </w:rPr>
      </w:pPr>
      <w:r w:rsidRPr="00726C51">
        <w:rPr>
          <w:b/>
          <w:bCs/>
          <w:lang w:val="pl-PL"/>
        </w:rPr>
        <w:t>Cel</w:t>
      </w:r>
      <w:r w:rsidR="00B52909" w:rsidRPr="00726C51">
        <w:rPr>
          <w:b/>
          <w:bCs/>
          <w:lang w:val="pl-PL"/>
        </w:rPr>
        <w:t>:</w:t>
      </w:r>
      <w:r w:rsidR="00494813">
        <w:rPr>
          <w:lang w:val="pl-PL"/>
        </w:rPr>
        <w:t xml:space="preserve"> </w:t>
      </w:r>
      <w:r w:rsidR="00494813" w:rsidRPr="00494813">
        <w:t>Zmotywowanie uczestników poprzez powiązanie szablonu z realnymi oszczędnościami czasu i pieniędzy.</w:t>
      </w:r>
    </w:p>
    <w:p w14:paraId="4F250087" w14:textId="3FCADFEB" w:rsidR="001065D2" w:rsidRPr="00726C51" w:rsidRDefault="005E7EF3" w:rsidP="001065D2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Działania trenera</w:t>
      </w:r>
      <w:r w:rsidR="00B52909" w:rsidRPr="00726C51">
        <w:rPr>
          <w:rFonts w:eastAsia="Poppins" w:cs="Poppins"/>
          <w:b/>
          <w:lang w:val="pl-PL"/>
        </w:rPr>
        <w:t>:</w:t>
      </w:r>
    </w:p>
    <w:p w14:paraId="2D760412" w14:textId="0ABB5578" w:rsidR="006221BE" w:rsidRPr="00726C51" w:rsidRDefault="00867F0F" w:rsidP="006221BE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sz w:val="22"/>
          <w:szCs w:val="22"/>
          <w:lang w:val="pl-PL"/>
        </w:rPr>
        <w:t>Zaprezentuj</w:t>
      </w:r>
      <w:r w:rsidR="005E7EF3" w:rsidRPr="00726C51">
        <w:rPr>
          <w:rFonts w:cs="Poppins"/>
          <w:sz w:val="22"/>
          <w:szCs w:val="22"/>
          <w:lang w:val="pl-PL"/>
        </w:rPr>
        <w:t xml:space="preserve"> dwa szybkie zrzuty ekranu: pierwsze gospodarstwo</w:t>
      </w:r>
      <w:r w:rsidR="007A241D" w:rsidRPr="00726C51">
        <w:rPr>
          <w:rFonts w:cs="Poppins"/>
          <w:sz w:val="22"/>
          <w:szCs w:val="22"/>
          <w:lang w:val="pl-PL"/>
        </w:rPr>
        <w:t xml:space="preserve">, dla którego </w:t>
      </w:r>
      <w:r w:rsidR="00606250" w:rsidRPr="00726C51">
        <w:rPr>
          <w:rFonts w:cs="Poppins"/>
          <w:sz w:val="22"/>
          <w:szCs w:val="22"/>
          <w:lang w:val="pl-PL"/>
        </w:rPr>
        <w:t>szablon</w:t>
      </w:r>
      <w:r w:rsidRPr="00726C51">
        <w:rPr>
          <w:rFonts w:cs="Poppins"/>
          <w:sz w:val="22"/>
          <w:szCs w:val="22"/>
          <w:lang w:val="pl-PL"/>
        </w:rPr>
        <w:t xml:space="preserve"> przedstawia zależność pomiędzy ceną, kanałem dostępu i kosztami (niska ilość odpadów), oraz drugi</w:t>
      </w:r>
      <w:r w:rsidR="005E7EF3" w:rsidRPr="00726C51">
        <w:rPr>
          <w:rFonts w:cs="Poppins"/>
          <w:sz w:val="22"/>
          <w:szCs w:val="22"/>
          <w:lang w:val="pl-PL"/>
        </w:rPr>
        <w:t xml:space="preserve"> </w:t>
      </w:r>
      <w:r w:rsidRPr="00726C51">
        <w:rPr>
          <w:rFonts w:cs="Poppins"/>
          <w:sz w:val="22"/>
          <w:szCs w:val="22"/>
          <w:lang w:val="pl-PL"/>
        </w:rPr>
        <w:t>bez takiej zależności (wysokie opłaty za serwis rezerwacyjny)</w:t>
      </w:r>
      <w:r w:rsidR="006221BE" w:rsidRPr="00726C51">
        <w:rPr>
          <w:rFonts w:cs="Poppins"/>
          <w:sz w:val="22"/>
          <w:szCs w:val="22"/>
          <w:lang w:val="pl-PL"/>
        </w:rPr>
        <w:t>.</w:t>
      </w:r>
    </w:p>
    <w:p w14:paraId="769840A1" w14:textId="1CAFDD1A" w:rsidR="006221BE" w:rsidRPr="00726C51" w:rsidRDefault="00867F0F" w:rsidP="006221BE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sz w:val="22"/>
          <w:szCs w:val="22"/>
          <w:lang w:val="pl-PL"/>
        </w:rPr>
        <w:t>Zadaj pytanie</w:t>
      </w:r>
      <w:r w:rsidR="006221BE" w:rsidRPr="00726C51">
        <w:rPr>
          <w:rFonts w:cs="Poppins"/>
          <w:sz w:val="22"/>
          <w:szCs w:val="22"/>
          <w:lang w:val="pl-PL"/>
        </w:rPr>
        <w:t>: “</w:t>
      </w:r>
      <w:r w:rsidRPr="00726C51">
        <w:rPr>
          <w:rFonts w:cs="Poppins"/>
          <w:sz w:val="22"/>
          <w:szCs w:val="22"/>
          <w:lang w:val="pl-PL"/>
        </w:rPr>
        <w:t>Jak myślisz/myślicie, którędy wypływają pieniądze? i zbierz dwie odpowiedzi</w:t>
      </w:r>
      <w:r w:rsidR="006221BE" w:rsidRPr="00726C51">
        <w:rPr>
          <w:rFonts w:cs="Poppins"/>
          <w:sz w:val="22"/>
          <w:szCs w:val="22"/>
          <w:lang w:val="pl-PL"/>
        </w:rPr>
        <w:t>.</w:t>
      </w:r>
    </w:p>
    <w:p w14:paraId="0E86E499" w14:textId="538A671B" w:rsidR="00FA6018" w:rsidRPr="00726C51" w:rsidRDefault="00A86BB3" w:rsidP="00B52909">
      <w:pPr>
        <w:spacing w:line="276" w:lineRule="auto"/>
        <w:rPr>
          <w:rFonts w:eastAsia="Poppins" w:cs="Poppins"/>
          <w:b/>
          <w:lang w:val="pl-PL"/>
        </w:rPr>
      </w:pPr>
      <w:r>
        <w:rPr>
          <w:rFonts w:eastAsia="Poppins" w:cs="Poppins"/>
          <w:b/>
          <w:lang w:val="pl-PL"/>
        </w:rPr>
        <w:t>Zadanie dla uczestnika:</w:t>
      </w:r>
      <w:r w:rsidR="00B52909" w:rsidRPr="00726C51">
        <w:rPr>
          <w:rFonts w:eastAsia="Poppins" w:cs="Poppins"/>
          <w:b/>
          <w:lang w:val="pl-PL"/>
        </w:rPr>
        <w:t xml:space="preserve"> </w:t>
      </w:r>
      <w:r w:rsidR="00867F0F" w:rsidRPr="00726C51">
        <w:rPr>
          <w:rFonts w:eastAsia="Poppins" w:cs="Poppins"/>
          <w:lang w:val="pl-PL"/>
        </w:rPr>
        <w:t>Podaj jeden problem, który uczestni</w:t>
      </w:r>
      <w:r w:rsidR="002E1E0A" w:rsidRPr="00726C51">
        <w:rPr>
          <w:rFonts w:eastAsia="Poppins" w:cs="Poppins"/>
          <w:lang w:val="pl-PL"/>
        </w:rPr>
        <w:t xml:space="preserve">cy </w:t>
      </w:r>
      <w:r w:rsidR="00494813">
        <w:rPr>
          <w:rFonts w:eastAsia="Poppins" w:cs="Poppins"/>
          <w:lang w:val="pl-PL"/>
        </w:rPr>
        <w:t>chcą</w:t>
      </w:r>
      <w:r w:rsidR="002E1E0A" w:rsidRPr="00726C51">
        <w:rPr>
          <w:rFonts w:eastAsia="Poppins" w:cs="Poppins"/>
          <w:lang w:val="pl-PL"/>
        </w:rPr>
        <w:t xml:space="preserve"> rozwiązać z pomocą </w:t>
      </w:r>
      <w:r w:rsidR="00606250" w:rsidRPr="00726C51">
        <w:rPr>
          <w:rFonts w:eastAsia="Poppins" w:cs="Poppins"/>
          <w:lang w:val="pl-PL"/>
        </w:rPr>
        <w:t>szablonu</w:t>
      </w:r>
      <w:r w:rsidR="002E1E0A" w:rsidRPr="00726C51">
        <w:rPr>
          <w:rFonts w:eastAsia="Poppins" w:cs="Poppins"/>
          <w:lang w:val="pl-PL"/>
        </w:rPr>
        <w:t xml:space="preserve"> </w:t>
      </w:r>
      <w:r w:rsidR="00867F0F" w:rsidRPr="00726C51">
        <w:rPr>
          <w:rFonts w:eastAsia="Poppins" w:cs="Poppins"/>
          <w:lang w:val="pl-PL"/>
        </w:rPr>
        <w:t xml:space="preserve">(np. </w:t>
      </w:r>
      <w:r w:rsidR="002E1E0A" w:rsidRPr="00726C51">
        <w:rPr>
          <w:rFonts w:eastAsia="Poppins" w:cs="Poppins"/>
          <w:lang w:val="pl-PL"/>
        </w:rPr>
        <w:t>nieoczekiwane obłożenie</w:t>
      </w:r>
      <w:r w:rsidR="00867F0F" w:rsidRPr="00726C51">
        <w:rPr>
          <w:rFonts w:eastAsia="Poppins" w:cs="Poppins"/>
          <w:lang w:val="pl-PL"/>
        </w:rPr>
        <w:t xml:space="preserve"> obiektu w </w:t>
      </w:r>
      <w:r w:rsidR="002E1E0A" w:rsidRPr="00726C51">
        <w:rPr>
          <w:rFonts w:eastAsia="Poppins" w:cs="Poppins"/>
          <w:lang w:val="pl-PL"/>
        </w:rPr>
        <w:t>środku</w:t>
      </w:r>
      <w:r w:rsidR="00867F0F" w:rsidRPr="00726C51">
        <w:rPr>
          <w:rFonts w:eastAsia="Poppins" w:cs="Poppins"/>
          <w:lang w:val="pl-PL"/>
        </w:rPr>
        <w:t xml:space="preserve"> tygodnia</w:t>
      </w:r>
      <w:r w:rsidR="006221BE" w:rsidRPr="00726C51">
        <w:rPr>
          <w:rFonts w:eastAsia="Poppins" w:cs="Poppins"/>
          <w:lang w:val="pl-PL"/>
        </w:rPr>
        <w:t>).</w:t>
      </w:r>
    </w:p>
    <w:p w14:paraId="67FC6984" w14:textId="481D8348" w:rsidR="00FA6018" w:rsidRPr="00726C51" w:rsidRDefault="00A86BB3" w:rsidP="00B52909">
      <w:pPr>
        <w:spacing w:line="276" w:lineRule="auto"/>
        <w:rPr>
          <w:rFonts w:eastAsia="Poppins" w:cs="Poppins"/>
          <w:b/>
          <w:lang w:val="pl-PL"/>
        </w:rPr>
      </w:pPr>
      <w:r>
        <w:rPr>
          <w:b/>
          <w:lang w:val="pl-PL"/>
        </w:rPr>
        <w:t>Wskaźnik sukcesu:</w:t>
      </w:r>
      <w:r w:rsidR="00B52909" w:rsidRPr="00726C51">
        <w:rPr>
          <w:rFonts w:eastAsia="Poppins" w:cs="Poppins"/>
          <w:b/>
          <w:lang w:val="pl-PL"/>
        </w:rPr>
        <w:t xml:space="preserve"> </w:t>
      </w:r>
      <w:r w:rsidR="002E1E0A" w:rsidRPr="00726C51">
        <w:rPr>
          <w:lang w:val="pl-PL"/>
        </w:rPr>
        <w:t>Jeden</w:t>
      </w:r>
      <w:r w:rsidR="00494813">
        <w:rPr>
          <w:lang w:val="pl-PL"/>
        </w:rPr>
        <w:t xml:space="preserve">, </w:t>
      </w:r>
      <w:r w:rsidR="00494813" w:rsidRPr="00494813">
        <w:t>wspólnie uzgodniony</w:t>
      </w:r>
      <w:r w:rsidR="002E1E0A" w:rsidRPr="00726C51">
        <w:rPr>
          <w:lang w:val="pl-PL"/>
        </w:rPr>
        <w:t xml:space="preserve"> cel warsztatu jest zapisany na flipcharcie</w:t>
      </w:r>
      <w:r w:rsidR="006221BE" w:rsidRPr="00726C51">
        <w:rPr>
          <w:lang w:val="pl-PL"/>
        </w:rPr>
        <w:t>.</w:t>
      </w:r>
    </w:p>
    <w:p w14:paraId="1C7DB000" w14:textId="77777777" w:rsidR="00FA6018" w:rsidRPr="00726C51" w:rsidRDefault="00FA6018" w:rsidP="00FA6018">
      <w:pPr>
        <w:ind w:firstLine="0"/>
        <w:rPr>
          <w:lang w:val="pl-PL"/>
        </w:rPr>
      </w:pPr>
    </w:p>
    <w:p w14:paraId="3C60736D" w14:textId="53462C08" w:rsidR="00042A65" w:rsidRPr="00726C51" w:rsidRDefault="00BF6800" w:rsidP="00042A65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726C51">
        <w:rPr>
          <w:rFonts w:eastAsia="Times New Roman"/>
          <w:lang w:val="pl-PL" w:eastAsia="pl-PL"/>
        </w:rPr>
        <w:t>Krok</w:t>
      </w:r>
      <w:r w:rsidR="00FA6018" w:rsidRPr="00726C51">
        <w:rPr>
          <w:rFonts w:eastAsia="Times New Roman"/>
          <w:lang w:val="pl-PL" w:eastAsia="pl-PL"/>
        </w:rPr>
        <w:t xml:space="preserve"> 2</w:t>
      </w:r>
      <w:r w:rsidR="00055983" w:rsidRPr="00726C51">
        <w:rPr>
          <w:rFonts w:eastAsia="Times New Roman"/>
          <w:lang w:val="pl-PL" w:eastAsia="pl-PL"/>
        </w:rPr>
        <w:t>:</w:t>
      </w:r>
      <w:r w:rsidR="00042A65" w:rsidRPr="00726C51">
        <w:rPr>
          <w:rFonts w:eastAsia="Times New Roman"/>
          <w:lang w:val="pl-PL" w:eastAsia="pl-PL"/>
        </w:rPr>
        <w:t xml:space="preserve"> </w:t>
      </w:r>
      <w:r w:rsidR="00494813">
        <w:rPr>
          <w:rFonts w:eastAsia="Times New Roman"/>
          <w:lang w:val="pl-PL" w:eastAsia="pl-PL"/>
        </w:rPr>
        <w:t>W</w:t>
      </w:r>
      <w:r w:rsidRPr="00726C51">
        <w:rPr>
          <w:rFonts w:eastAsia="Times New Roman"/>
          <w:lang w:val="pl-PL" w:eastAsia="pl-PL"/>
        </w:rPr>
        <w:t>ycieczka z przewodnikiem</w:t>
      </w:r>
      <w:r w:rsidR="006221BE" w:rsidRPr="00726C51">
        <w:rPr>
          <w:rFonts w:eastAsia="Times New Roman"/>
          <w:lang w:val="pl-PL" w:eastAsia="pl-PL"/>
        </w:rPr>
        <w:t xml:space="preserve"> (15 – 35 min)</w:t>
      </w:r>
    </w:p>
    <w:p w14:paraId="7811B039" w14:textId="22E0DD2A" w:rsidR="00FA6018" w:rsidRPr="00726C51" w:rsidRDefault="00BF6800" w:rsidP="00B52909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Cel</w:t>
      </w:r>
      <w:r w:rsidR="00B52909" w:rsidRPr="00726C51">
        <w:rPr>
          <w:rFonts w:eastAsia="Poppins" w:cs="Poppins"/>
          <w:b/>
          <w:lang w:val="pl-PL"/>
        </w:rPr>
        <w:t xml:space="preserve">: </w:t>
      </w:r>
      <w:r w:rsidRPr="00726C51">
        <w:rPr>
          <w:rFonts w:eastAsia="Poppins" w:cs="Poppins"/>
          <w:bCs/>
          <w:lang w:val="pl-PL"/>
        </w:rPr>
        <w:t>Upewni</w:t>
      </w:r>
      <w:r w:rsidR="00494813">
        <w:rPr>
          <w:rFonts w:eastAsia="Poppins" w:cs="Poppins"/>
          <w:bCs/>
          <w:lang w:val="pl-PL"/>
        </w:rPr>
        <w:t>enie</w:t>
      </w:r>
      <w:r w:rsidRPr="00726C51">
        <w:rPr>
          <w:rFonts w:eastAsia="Poppins" w:cs="Poppins"/>
          <w:bCs/>
          <w:lang w:val="pl-PL"/>
        </w:rPr>
        <w:t xml:space="preserve"> się, że wszyscy uczestnicy rozumieją zasadę dziewięciu bloków </w:t>
      </w:r>
      <w:r w:rsidR="00494813">
        <w:rPr>
          <w:rFonts w:eastAsia="Poppins" w:cs="Poppins"/>
          <w:bCs/>
          <w:lang w:val="pl-PL"/>
        </w:rPr>
        <w:t xml:space="preserve">biznesowych </w:t>
      </w:r>
      <w:r w:rsidR="00D7213F" w:rsidRPr="00726C51">
        <w:rPr>
          <w:rFonts w:eastAsia="Poppins" w:cs="Poppins"/>
          <w:bCs/>
          <w:lang w:val="pl-PL"/>
        </w:rPr>
        <w:t>w kontekście</w:t>
      </w:r>
      <w:r w:rsidRPr="00726C51">
        <w:rPr>
          <w:rFonts w:eastAsia="Poppins" w:cs="Poppins"/>
          <w:bCs/>
          <w:lang w:val="pl-PL"/>
        </w:rPr>
        <w:t xml:space="preserve"> </w:t>
      </w:r>
      <w:r w:rsidR="00494813">
        <w:rPr>
          <w:rFonts w:eastAsia="Poppins" w:cs="Poppins"/>
          <w:bCs/>
          <w:lang w:val="pl-PL"/>
        </w:rPr>
        <w:t xml:space="preserve">agroturystyki i </w:t>
      </w:r>
      <w:r w:rsidR="00494813" w:rsidRPr="00494813">
        <w:rPr>
          <w:rFonts w:eastAsia="Poppins" w:cs="Poppins"/>
          <w:bCs/>
        </w:rPr>
        <w:t>turystyki wiejskiej</w:t>
      </w:r>
      <w:r w:rsidR="006221BE" w:rsidRPr="00726C51">
        <w:rPr>
          <w:rFonts w:eastAsia="Poppins" w:cs="Poppins"/>
          <w:bCs/>
          <w:lang w:val="pl-PL"/>
        </w:rPr>
        <w:t>.</w:t>
      </w:r>
    </w:p>
    <w:p w14:paraId="1A401683" w14:textId="2D5AD70B" w:rsidR="001065D2" w:rsidRPr="00726C51" w:rsidRDefault="00BF6800" w:rsidP="001065D2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Działania trenera</w:t>
      </w:r>
      <w:r w:rsidR="00B52909" w:rsidRPr="00726C51">
        <w:rPr>
          <w:rFonts w:eastAsia="Poppins" w:cs="Poppins"/>
          <w:b/>
          <w:lang w:val="pl-PL"/>
        </w:rPr>
        <w:t>:</w:t>
      </w:r>
    </w:p>
    <w:p w14:paraId="5B5ED6DE" w14:textId="1AFAD3B4" w:rsidR="006221BE" w:rsidRPr="00494813" w:rsidRDefault="00494813" w:rsidP="00494813">
      <w:pPr>
        <w:pStyle w:val="Akapitzlist"/>
        <w:numPr>
          <w:ilvl w:val="0"/>
          <w:numId w:val="19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494813">
        <w:rPr>
          <w:rFonts w:cs="Poppins"/>
          <w:sz w:val="22"/>
          <w:szCs w:val="22"/>
          <w:lang w:val="pl-PL"/>
        </w:rPr>
        <w:t>Omów każdy z dziewięciu bloków, używając prostego języka i 3–5 przykładów z branży turystycznej:</w:t>
      </w:r>
    </w:p>
    <w:p w14:paraId="6065E3C1" w14:textId="19770949" w:rsidR="006221BE" w:rsidRPr="00726C51" w:rsidRDefault="006221BE" w:rsidP="006221B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726C51">
        <w:rPr>
          <w:rFonts w:cs="Poppins"/>
          <w:sz w:val="22"/>
          <w:szCs w:val="22"/>
          <w:lang w:val="pl-PL"/>
        </w:rPr>
        <w:t xml:space="preserve"> </w:t>
      </w:r>
      <w:r w:rsidR="00BF6800" w:rsidRPr="00726C51">
        <w:rPr>
          <w:rFonts w:cs="Poppins"/>
          <w:sz w:val="22"/>
          <w:szCs w:val="22"/>
          <w:lang w:val="pl-PL"/>
        </w:rPr>
        <w:t>Klienci</w:t>
      </w:r>
      <w:r w:rsidRPr="00726C51">
        <w:rPr>
          <w:rFonts w:cs="Poppins"/>
          <w:sz w:val="22"/>
          <w:szCs w:val="22"/>
          <w:lang w:val="pl-PL"/>
        </w:rPr>
        <w:t xml:space="preserve">: </w:t>
      </w:r>
      <w:r w:rsidR="00BF6800" w:rsidRPr="00726C51">
        <w:rPr>
          <w:rFonts w:cs="Poppins"/>
          <w:sz w:val="22"/>
          <w:szCs w:val="22"/>
          <w:lang w:val="pl-PL"/>
        </w:rPr>
        <w:t xml:space="preserve">Kto </w:t>
      </w:r>
      <w:r w:rsidR="00D7213F" w:rsidRPr="00726C51">
        <w:rPr>
          <w:rFonts w:cs="Poppins"/>
          <w:sz w:val="22"/>
          <w:szCs w:val="22"/>
          <w:lang w:val="pl-PL"/>
        </w:rPr>
        <w:t xml:space="preserve">się u nas zatrzymuje? (rodziny, rowerzyści...) </w:t>
      </w:r>
    </w:p>
    <w:p w14:paraId="3FDF4C8A" w14:textId="0D47FA91" w:rsidR="006221BE" w:rsidRPr="00726C51" w:rsidRDefault="006221BE" w:rsidP="006221B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726C51">
        <w:rPr>
          <w:rFonts w:cs="Poppins"/>
          <w:sz w:val="22"/>
          <w:szCs w:val="22"/>
          <w:lang w:val="pl-PL"/>
        </w:rPr>
        <w:t xml:space="preserve"> </w:t>
      </w:r>
      <w:r w:rsidR="00D7213F" w:rsidRPr="00726C51">
        <w:rPr>
          <w:rFonts w:cs="Poppins"/>
          <w:sz w:val="22"/>
          <w:szCs w:val="22"/>
          <w:lang w:val="pl-PL"/>
        </w:rPr>
        <w:t>Wartość</w:t>
      </w:r>
      <w:r w:rsidRPr="00726C51">
        <w:rPr>
          <w:rFonts w:cs="Poppins"/>
          <w:sz w:val="22"/>
          <w:szCs w:val="22"/>
          <w:lang w:val="pl-PL"/>
        </w:rPr>
        <w:t xml:space="preserve">: </w:t>
      </w:r>
      <w:r w:rsidR="00D7213F" w:rsidRPr="00726C51">
        <w:rPr>
          <w:rFonts w:cs="Poppins"/>
          <w:sz w:val="22"/>
          <w:szCs w:val="22"/>
          <w:lang w:val="pl-PL"/>
        </w:rPr>
        <w:t>Dlaczego wybierają nasz obiekt</w:t>
      </w:r>
      <w:r w:rsidRPr="00726C51">
        <w:rPr>
          <w:rFonts w:cs="Poppins"/>
          <w:sz w:val="22"/>
          <w:szCs w:val="22"/>
          <w:lang w:val="pl-PL"/>
        </w:rPr>
        <w:t>? (</w:t>
      </w:r>
      <w:r w:rsidR="00D7213F" w:rsidRPr="00726C51">
        <w:rPr>
          <w:rFonts w:cs="Poppins"/>
          <w:sz w:val="22"/>
          <w:szCs w:val="22"/>
          <w:lang w:val="pl-PL"/>
        </w:rPr>
        <w:t>szybkie</w:t>
      </w:r>
      <w:r w:rsidRPr="00726C51">
        <w:rPr>
          <w:rFonts w:cs="Poppins"/>
          <w:sz w:val="22"/>
          <w:szCs w:val="22"/>
          <w:lang w:val="pl-PL"/>
        </w:rPr>
        <w:t xml:space="preserve"> Wi-Fi, </w:t>
      </w:r>
      <w:r w:rsidR="00D7213F" w:rsidRPr="00726C51">
        <w:rPr>
          <w:rFonts w:cs="Poppins"/>
          <w:sz w:val="22"/>
          <w:szCs w:val="22"/>
          <w:lang w:val="pl-PL"/>
        </w:rPr>
        <w:t>kontakt dzieci ze zwierzętami</w:t>
      </w:r>
      <w:r w:rsidRPr="00726C51">
        <w:rPr>
          <w:rFonts w:cs="Poppins"/>
          <w:sz w:val="22"/>
          <w:szCs w:val="22"/>
          <w:lang w:val="pl-PL"/>
        </w:rPr>
        <w:t>…)</w:t>
      </w:r>
    </w:p>
    <w:p w14:paraId="74881369" w14:textId="47D76147" w:rsidR="006221BE" w:rsidRPr="00726C51" w:rsidRDefault="00D7213F" w:rsidP="006221B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726C51">
        <w:rPr>
          <w:rFonts w:cs="Poppins"/>
          <w:sz w:val="22"/>
          <w:szCs w:val="22"/>
          <w:lang w:val="pl-PL"/>
        </w:rPr>
        <w:lastRenderedPageBreak/>
        <w:t>Kanały dostępu</w:t>
      </w:r>
      <w:r w:rsidR="006221BE" w:rsidRPr="00726C51">
        <w:rPr>
          <w:rFonts w:cs="Poppins"/>
          <w:sz w:val="22"/>
          <w:szCs w:val="22"/>
          <w:lang w:val="pl-PL"/>
        </w:rPr>
        <w:t xml:space="preserve">: </w:t>
      </w:r>
      <w:r w:rsidRPr="00726C51">
        <w:rPr>
          <w:rFonts w:cs="Poppins"/>
          <w:sz w:val="22"/>
          <w:szCs w:val="22"/>
          <w:lang w:val="pl-PL"/>
        </w:rPr>
        <w:t>Gdzie nas znajdują</w:t>
      </w:r>
      <w:r w:rsidR="006221BE" w:rsidRPr="00726C51">
        <w:rPr>
          <w:rFonts w:cs="Poppins"/>
          <w:sz w:val="22"/>
          <w:szCs w:val="22"/>
          <w:lang w:val="pl-PL"/>
        </w:rPr>
        <w:t>? (</w:t>
      </w:r>
      <w:r w:rsidRPr="00726C51">
        <w:rPr>
          <w:rFonts w:cs="Poppins"/>
          <w:sz w:val="22"/>
          <w:szCs w:val="22"/>
          <w:lang w:val="pl-PL"/>
        </w:rPr>
        <w:t>strona internetowa</w:t>
      </w:r>
      <w:r w:rsidR="006221BE" w:rsidRPr="00726C51">
        <w:rPr>
          <w:rFonts w:cs="Poppins"/>
          <w:sz w:val="22"/>
          <w:szCs w:val="22"/>
          <w:lang w:val="pl-PL"/>
        </w:rPr>
        <w:t xml:space="preserve">, Instagram, </w:t>
      </w:r>
      <w:r w:rsidRPr="00726C51">
        <w:rPr>
          <w:rFonts w:cs="Poppins"/>
          <w:sz w:val="22"/>
          <w:szCs w:val="22"/>
          <w:lang w:val="pl-PL"/>
        </w:rPr>
        <w:t>system rezerwacji</w:t>
      </w:r>
      <w:r w:rsidR="006221BE" w:rsidRPr="00726C51">
        <w:rPr>
          <w:rFonts w:cs="Poppins"/>
          <w:sz w:val="22"/>
          <w:szCs w:val="22"/>
          <w:lang w:val="pl-PL"/>
        </w:rPr>
        <w:t>…)</w:t>
      </w:r>
    </w:p>
    <w:p w14:paraId="790EE927" w14:textId="161C749C" w:rsidR="006221BE" w:rsidRPr="00726C51" w:rsidRDefault="006221BE" w:rsidP="00494813">
      <w:pPr>
        <w:spacing w:line="276" w:lineRule="auto"/>
        <w:rPr>
          <w:rFonts w:eastAsia="Poppins" w:cs="Poppins"/>
          <w:bCs/>
          <w:i/>
          <w:iCs/>
          <w:lang w:val="pl-PL"/>
        </w:rPr>
      </w:pPr>
      <w:r w:rsidRPr="00726C51">
        <w:rPr>
          <w:rFonts w:eastAsia="Poppins" w:cs="Poppins"/>
          <w:bCs/>
          <w:i/>
          <w:iCs/>
          <w:lang w:val="pl-PL"/>
        </w:rPr>
        <w:t>(</w:t>
      </w:r>
      <w:r w:rsidR="00354AF2" w:rsidRPr="00726C51">
        <w:rPr>
          <w:rFonts w:eastAsia="Poppins" w:cs="Poppins"/>
          <w:bCs/>
          <w:i/>
          <w:iCs/>
          <w:lang w:val="pl-PL"/>
        </w:rPr>
        <w:t>zrób to samo</w:t>
      </w:r>
      <w:r w:rsidR="00D7213F" w:rsidRPr="00726C51">
        <w:rPr>
          <w:rFonts w:eastAsia="Poppins" w:cs="Poppins"/>
          <w:bCs/>
          <w:i/>
          <w:iCs/>
          <w:lang w:val="pl-PL"/>
        </w:rPr>
        <w:t xml:space="preserve"> dla </w:t>
      </w:r>
      <w:r w:rsidR="00494813" w:rsidRPr="00494813">
        <w:rPr>
          <w:rFonts w:eastAsia="Poppins" w:cs="Poppins"/>
          <w:bCs/>
          <w:i/>
          <w:iCs/>
        </w:rPr>
        <w:t>pozostałych sześciu</w:t>
      </w:r>
      <w:r w:rsidR="00494813">
        <w:rPr>
          <w:rFonts w:eastAsia="Poppins" w:cs="Poppins"/>
          <w:bCs/>
          <w:i/>
          <w:iCs/>
        </w:rPr>
        <w:t xml:space="preserve"> </w:t>
      </w:r>
      <w:r w:rsidR="00D7213F" w:rsidRPr="00726C51">
        <w:rPr>
          <w:rFonts w:eastAsia="Poppins" w:cs="Poppins"/>
          <w:bCs/>
          <w:i/>
          <w:iCs/>
          <w:lang w:val="pl-PL"/>
        </w:rPr>
        <w:t>dziewięciu bloków</w:t>
      </w:r>
      <w:r w:rsidR="00494813">
        <w:rPr>
          <w:rFonts w:eastAsia="Poppins" w:cs="Poppins"/>
          <w:bCs/>
          <w:i/>
          <w:iCs/>
          <w:lang w:val="pl-PL"/>
        </w:rPr>
        <w:t>)</w:t>
      </w:r>
    </w:p>
    <w:p w14:paraId="2268FAE3" w14:textId="2A22E3C8" w:rsidR="006221BE" w:rsidRPr="00726C51" w:rsidRDefault="00D7213F" w:rsidP="006221BE">
      <w:pPr>
        <w:pStyle w:val="Akapitzlist"/>
        <w:numPr>
          <w:ilvl w:val="0"/>
          <w:numId w:val="1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sz w:val="22"/>
          <w:szCs w:val="22"/>
          <w:lang w:val="pl-PL"/>
        </w:rPr>
        <w:t xml:space="preserve">Przejdź </w:t>
      </w:r>
      <w:r w:rsidR="00292E3B" w:rsidRPr="00726C51">
        <w:rPr>
          <w:rFonts w:cs="Poppins"/>
          <w:sz w:val="22"/>
          <w:szCs w:val="22"/>
          <w:lang w:val="pl-PL"/>
        </w:rPr>
        <w:t>przez cał</w:t>
      </w:r>
      <w:r w:rsidR="00F7028E" w:rsidRPr="00726C51">
        <w:rPr>
          <w:rFonts w:cs="Poppins"/>
          <w:sz w:val="22"/>
          <w:szCs w:val="22"/>
          <w:lang w:val="pl-PL"/>
        </w:rPr>
        <w:t>y</w:t>
      </w:r>
      <w:r w:rsidR="00292E3B" w:rsidRPr="00726C51">
        <w:rPr>
          <w:rFonts w:cs="Poppins"/>
          <w:sz w:val="22"/>
          <w:szCs w:val="22"/>
          <w:lang w:val="pl-PL"/>
        </w:rPr>
        <w:t xml:space="preserve"> </w:t>
      </w:r>
      <w:r w:rsidR="0023194B" w:rsidRPr="00726C51">
        <w:rPr>
          <w:rFonts w:cs="Poppins"/>
          <w:sz w:val="22"/>
          <w:szCs w:val="22"/>
          <w:lang w:val="pl-PL"/>
        </w:rPr>
        <w:t>pust</w:t>
      </w:r>
      <w:r w:rsidR="00F7028E" w:rsidRPr="00726C51">
        <w:rPr>
          <w:rFonts w:cs="Poppins"/>
          <w:sz w:val="22"/>
          <w:szCs w:val="22"/>
          <w:lang w:val="pl-PL"/>
        </w:rPr>
        <w:t xml:space="preserve">y </w:t>
      </w:r>
      <w:r w:rsidR="00606250" w:rsidRPr="00726C51">
        <w:rPr>
          <w:rFonts w:cs="Poppins"/>
          <w:sz w:val="22"/>
          <w:szCs w:val="22"/>
          <w:lang w:val="pl-PL"/>
        </w:rPr>
        <w:t>szablon</w:t>
      </w:r>
      <w:r w:rsidR="00292E3B" w:rsidRPr="00726C51">
        <w:rPr>
          <w:rFonts w:cs="Poppins"/>
          <w:sz w:val="22"/>
          <w:szCs w:val="22"/>
          <w:lang w:val="pl-PL"/>
        </w:rPr>
        <w:t xml:space="preserve"> </w:t>
      </w:r>
      <w:r w:rsidR="00354AF2" w:rsidRPr="00726C51">
        <w:rPr>
          <w:rFonts w:cs="Poppins"/>
          <w:sz w:val="22"/>
          <w:szCs w:val="22"/>
          <w:lang w:val="pl-PL"/>
        </w:rPr>
        <w:t xml:space="preserve">od lewej do prawej strony, </w:t>
      </w:r>
      <w:r w:rsidRPr="00726C51">
        <w:rPr>
          <w:rFonts w:cs="Poppins"/>
          <w:sz w:val="22"/>
          <w:szCs w:val="22"/>
          <w:lang w:val="pl-PL"/>
        </w:rPr>
        <w:t xml:space="preserve">upuszczając ikony z </w:t>
      </w:r>
      <w:r w:rsidR="00292E3B" w:rsidRPr="00726C51">
        <w:rPr>
          <w:rFonts w:cs="Poppins"/>
          <w:sz w:val="22"/>
          <w:szCs w:val="22"/>
          <w:lang w:val="pl-PL"/>
        </w:rPr>
        <w:t>dziedziny turystyki wiejskiej w każdym polu</w:t>
      </w:r>
      <w:r w:rsidR="006221BE" w:rsidRPr="00726C51">
        <w:rPr>
          <w:rFonts w:cs="Poppins"/>
          <w:sz w:val="22"/>
          <w:szCs w:val="22"/>
          <w:lang w:val="pl-PL"/>
        </w:rPr>
        <w:t>.</w:t>
      </w:r>
    </w:p>
    <w:p w14:paraId="34D9942B" w14:textId="63E63A8F" w:rsidR="006221BE" w:rsidRPr="00726C51" w:rsidRDefault="0023194B" w:rsidP="006221BE">
      <w:pPr>
        <w:pStyle w:val="Akapitzlist"/>
        <w:numPr>
          <w:ilvl w:val="0"/>
          <w:numId w:val="1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sz w:val="22"/>
          <w:szCs w:val="22"/>
          <w:lang w:val="pl-PL"/>
        </w:rPr>
        <w:t xml:space="preserve">Po każdym bloku, zrób przerwę i poproś </w:t>
      </w:r>
      <w:r w:rsidR="00997FAE" w:rsidRPr="00726C51">
        <w:rPr>
          <w:rFonts w:cs="Poppins"/>
          <w:sz w:val="22"/>
          <w:szCs w:val="22"/>
          <w:lang w:val="pl-PL"/>
        </w:rPr>
        <w:t>uczestników</w:t>
      </w:r>
      <w:r w:rsidR="00494813">
        <w:rPr>
          <w:rFonts w:cs="Poppins"/>
          <w:sz w:val="22"/>
          <w:szCs w:val="22"/>
          <w:lang w:val="pl-PL"/>
        </w:rPr>
        <w:t xml:space="preserve"> o podanie </w:t>
      </w:r>
      <w:r w:rsidRPr="00726C51">
        <w:rPr>
          <w:rFonts w:cs="Poppins"/>
          <w:sz w:val="22"/>
          <w:szCs w:val="22"/>
          <w:lang w:val="pl-PL"/>
        </w:rPr>
        <w:t>lokaln</w:t>
      </w:r>
      <w:r w:rsidR="00494813">
        <w:rPr>
          <w:rFonts w:cs="Poppins"/>
          <w:sz w:val="22"/>
          <w:szCs w:val="22"/>
          <w:lang w:val="pl-PL"/>
        </w:rPr>
        <w:t>ego</w:t>
      </w:r>
      <w:r w:rsidRPr="00726C51">
        <w:rPr>
          <w:rFonts w:cs="Poppins"/>
          <w:sz w:val="22"/>
          <w:szCs w:val="22"/>
          <w:lang w:val="pl-PL"/>
        </w:rPr>
        <w:t xml:space="preserve"> </w:t>
      </w:r>
      <w:r w:rsidR="00494813" w:rsidRPr="00726C51">
        <w:rPr>
          <w:rFonts w:cs="Poppins"/>
          <w:sz w:val="22"/>
          <w:szCs w:val="22"/>
          <w:lang w:val="pl-PL"/>
        </w:rPr>
        <w:t>przykład</w:t>
      </w:r>
      <w:r w:rsidR="00494813">
        <w:rPr>
          <w:rFonts w:cs="Poppins"/>
          <w:sz w:val="22"/>
          <w:szCs w:val="22"/>
          <w:lang w:val="pl-PL"/>
        </w:rPr>
        <w:t xml:space="preserve">u, </w:t>
      </w:r>
      <w:r w:rsidR="00494813" w:rsidRPr="00726C51">
        <w:rPr>
          <w:rFonts w:cs="Poppins"/>
          <w:sz w:val="22"/>
          <w:szCs w:val="22"/>
          <w:lang w:val="pl-PL"/>
        </w:rPr>
        <w:t>np.</w:t>
      </w:r>
      <w:r w:rsidRPr="00726C51">
        <w:rPr>
          <w:rFonts w:cs="Poppins"/>
          <w:sz w:val="22"/>
          <w:szCs w:val="22"/>
          <w:lang w:val="pl-PL"/>
        </w:rPr>
        <w:t xml:space="preserve"> dla bloku Kanały dostępu: </w:t>
      </w:r>
      <w:r w:rsidR="00494813">
        <w:rPr>
          <w:rFonts w:cs="Poppins"/>
          <w:sz w:val="22"/>
          <w:szCs w:val="22"/>
          <w:lang w:val="pl-PL"/>
        </w:rPr>
        <w:t>„</w:t>
      </w:r>
      <w:r w:rsidR="007A1B61" w:rsidRPr="00726C51">
        <w:rPr>
          <w:rFonts w:cs="Poppins"/>
          <w:sz w:val="22"/>
          <w:szCs w:val="22"/>
          <w:lang w:val="pl-PL"/>
        </w:rPr>
        <w:t xml:space="preserve">Lokalny system rezerwacji miejsc typu </w:t>
      </w:r>
      <w:proofErr w:type="spellStart"/>
      <w:r w:rsidR="007A1B61" w:rsidRPr="00726C51">
        <w:rPr>
          <w:rFonts w:cs="Poppins"/>
          <w:sz w:val="22"/>
          <w:szCs w:val="22"/>
          <w:lang w:val="pl-PL"/>
        </w:rPr>
        <w:t>slowhop</w:t>
      </w:r>
      <w:proofErr w:type="spellEnd"/>
      <w:r w:rsidR="007A1B61" w:rsidRPr="00726C51">
        <w:rPr>
          <w:rFonts w:cs="Poppins"/>
          <w:sz w:val="22"/>
          <w:szCs w:val="22"/>
          <w:lang w:val="pl-PL"/>
        </w:rPr>
        <w:t>, grupa na Facebooku dla miłośników jazdy na rowerze</w:t>
      </w:r>
      <w:r w:rsidR="00494813">
        <w:rPr>
          <w:rFonts w:cs="Poppins"/>
          <w:sz w:val="22"/>
          <w:szCs w:val="22"/>
          <w:lang w:val="pl-PL"/>
        </w:rPr>
        <w:t>”</w:t>
      </w:r>
      <w:r w:rsidR="007A1B61" w:rsidRPr="00726C51">
        <w:rPr>
          <w:rFonts w:cs="Poppins"/>
          <w:sz w:val="22"/>
          <w:szCs w:val="22"/>
          <w:lang w:val="pl-PL"/>
        </w:rPr>
        <w:t>.</w:t>
      </w:r>
    </w:p>
    <w:p w14:paraId="503C6D73" w14:textId="50EED9D9" w:rsidR="006E59B7" w:rsidRPr="00726C51" w:rsidRDefault="00A86BB3" w:rsidP="00B52909">
      <w:pPr>
        <w:spacing w:line="276" w:lineRule="auto"/>
        <w:rPr>
          <w:rFonts w:eastAsia="Poppins" w:cs="Poppins"/>
          <w:b/>
          <w:lang w:val="pl-PL"/>
        </w:rPr>
      </w:pPr>
      <w:r>
        <w:rPr>
          <w:rFonts w:eastAsia="Poppins" w:cs="Poppins"/>
          <w:b/>
          <w:lang w:val="pl-PL"/>
        </w:rPr>
        <w:t>Zadanie dla uczestnika:</w:t>
      </w:r>
      <w:r w:rsidR="00B52909" w:rsidRPr="00726C51">
        <w:rPr>
          <w:rFonts w:eastAsia="Poppins" w:cs="Poppins"/>
          <w:b/>
          <w:lang w:val="pl-PL"/>
        </w:rPr>
        <w:t xml:space="preserve"> </w:t>
      </w:r>
      <w:r w:rsidR="00DE26EF" w:rsidRPr="00726C51">
        <w:rPr>
          <w:rFonts w:eastAsia="Poppins" w:cs="Poppins"/>
          <w:lang w:val="pl-PL"/>
        </w:rPr>
        <w:t>Powiedz głośno</w:t>
      </w:r>
      <w:r w:rsidR="006221BE" w:rsidRPr="00726C51">
        <w:rPr>
          <w:rFonts w:eastAsia="Poppins" w:cs="Poppins"/>
          <w:lang w:val="pl-PL"/>
        </w:rPr>
        <w:t xml:space="preserve"> </w:t>
      </w:r>
      <w:r w:rsidR="00F94F9F" w:rsidRPr="00726C51">
        <w:rPr>
          <w:rFonts w:eastAsia="Poppins" w:cs="Poppins"/>
          <w:lang w:val="pl-PL"/>
        </w:rPr>
        <w:t>lub zapisz jeden lokalny odpowiednik dla danego bloku na karteczkach samoprzylepnych.</w:t>
      </w:r>
    </w:p>
    <w:p w14:paraId="4B6DDE9C" w14:textId="2F7E16D9" w:rsidR="00FA6018" w:rsidRPr="00726C51" w:rsidRDefault="00A86BB3" w:rsidP="00B52909">
      <w:pPr>
        <w:spacing w:line="276" w:lineRule="auto"/>
        <w:rPr>
          <w:rFonts w:eastAsia="Poppins" w:cs="Poppins"/>
          <w:b/>
          <w:lang w:val="pl-PL"/>
        </w:rPr>
      </w:pPr>
      <w:r>
        <w:rPr>
          <w:b/>
          <w:lang w:val="pl-PL"/>
        </w:rPr>
        <w:t>Wskaźnik sukcesu:</w:t>
      </w:r>
      <w:r w:rsidR="00B52909" w:rsidRPr="00726C51">
        <w:rPr>
          <w:rFonts w:eastAsia="Poppins" w:cs="Poppins"/>
          <w:b/>
          <w:lang w:val="pl-PL"/>
        </w:rPr>
        <w:t xml:space="preserve"> </w:t>
      </w:r>
      <w:r w:rsidR="00F94F9F" w:rsidRPr="00726C51">
        <w:rPr>
          <w:lang w:val="pl-PL"/>
        </w:rPr>
        <w:t xml:space="preserve">Tablica </w:t>
      </w:r>
      <w:r w:rsidR="00494813" w:rsidRPr="00494813">
        <w:t>zawiera co najmniej jedną karteczkę w każdym z dziewięciu bloków</w:t>
      </w:r>
      <w:r w:rsidR="00494813">
        <w:t xml:space="preserve"> od każdego uczestnika</w:t>
      </w:r>
      <w:r w:rsidR="00494813" w:rsidRPr="00494813">
        <w:t>.</w:t>
      </w:r>
    </w:p>
    <w:p w14:paraId="5101F052" w14:textId="77777777" w:rsidR="00FA6018" w:rsidRPr="00726C51" w:rsidRDefault="00FA6018" w:rsidP="00FA6018">
      <w:pPr>
        <w:rPr>
          <w:lang w:val="pl-PL"/>
        </w:rPr>
      </w:pPr>
    </w:p>
    <w:p w14:paraId="526D57F9" w14:textId="165F13C4" w:rsidR="00FA6018" w:rsidRPr="00726C51" w:rsidRDefault="00F94F9F" w:rsidP="00042A65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726C51">
        <w:rPr>
          <w:rFonts w:eastAsia="Times New Roman"/>
          <w:lang w:val="pl-PL" w:eastAsia="pl-PL"/>
        </w:rPr>
        <w:t>Krok</w:t>
      </w:r>
      <w:r w:rsidR="00FA6018" w:rsidRPr="00726C51">
        <w:rPr>
          <w:rFonts w:eastAsia="Times New Roman"/>
          <w:lang w:val="pl-PL" w:eastAsia="pl-PL"/>
        </w:rPr>
        <w:t xml:space="preserve"> 3</w:t>
      </w:r>
      <w:r w:rsidR="00055983" w:rsidRPr="00726C51">
        <w:rPr>
          <w:rFonts w:eastAsia="Times New Roman"/>
          <w:lang w:val="pl-PL" w:eastAsia="pl-PL"/>
        </w:rPr>
        <w:t>:</w:t>
      </w:r>
      <w:r w:rsidR="00042A65" w:rsidRPr="00726C51">
        <w:rPr>
          <w:rFonts w:eastAsia="Times New Roman"/>
          <w:lang w:val="pl-PL" w:eastAsia="pl-PL"/>
        </w:rPr>
        <w:t xml:space="preserve"> </w:t>
      </w:r>
      <w:r w:rsidR="00DE26EF" w:rsidRPr="00726C51">
        <w:rPr>
          <w:rFonts w:eastAsia="Times New Roman"/>
          <w:lang w:val="pl-PL" w:eastAsia="pl-PL"/>
        </w:rPr>
        <w:t>Projekt indywidualny</w:t>
      </w:r>
      <w:r w:rsidR="006221BE" w:rsidRPr="00726C51">
        <w:rPr>
          <w:rFonts w:eastAsia="Times New Roman"/>
          <w:lang w:val="pl-PL" w:eastAsia="pl-PL"/>
        </w:rPr>
        <w:t xml:space="preserve"> (35 – 65 min)</w:t>
      </w:r>
    </w:p>
    <w:p w14:paraId="784ABEA3" w14:textId="3698FD2A" w:rsidR="00DB48B2" w:rsidRPr="00726C51" w:rsidRDefault="00D7213F" w:rsidP="00B52909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Cel</w:t>
      </w:r>
      <w:r w:rsidR="00B52909" w:rsidRPr="00726C51">
        <w:rPr>
          <w:rFonts w:eastAsia="Poppins" w:cs="Poppins"/>
          <w:b/>
          <w:lang w:val="pl-PL"/>
        </w:rPr>
        <w:t xml:space="preserve">: </w:t>
      </w:r>
      <w:r w:rsidR="00494813" w:rsidRPr="00494813">
        <w:rPr>
          <w:rFonts w:eastAsia="Poppins" w:cs="Poppins"/>
          <w:lang w:val="pl-PL"/>
        </w:rPr>
        <w:t>Zapisanie aktualnego modelu biznesowego każdego uczestnika, niezależnie od innych członków grupy.</w:t>
      </w:r>
    </w:p>
    <w:p w14:paraId="20C74CF2" w14:textId="13549D82" w:rsidR="006221BE" w:rsidRPr="00726C51" w:rsidRDefault="00D7213F" w:rsidP="006221BE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Działania trenera</w:t>
      </w:r>
      <w:r w:rsidR="00B52909" w:rsidRPr="00726C51">
        <w:rPr>
          <w:rFonts w:eastAsia="Poppins" w:cs="Poppins"/>
          <w:b/>
          <w:lang w:val="pl-PL"/>
        </w:rPr>
        <w:t>:</w:t>
      </w:r>
    </w:p>
    <w:p w14:paraId="0B3A74C2" w14:textId="0A3C333F" w:rsidR="006221BE" w:rsidRPr="00494813" w:rsidRDefault="00DE26EF" w:rsidP="006221BE">
      <w:pPr>
        <w:pStyle w:val="Akapitzlist"/>
        <w:numPr>
          <w:ilvl w:val="0"/>
          <w:numId w:val="20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494813">
        <w:rPr>
          <w:rFonts w:cs="Poppins"/>
          <w:sz w:val="22"/>
          <w:szCs w:val="22"/>
          <w:lang w:val="pl-PL"/>
        </w:rPr>
        <w:t xml:space="preserve">Rozdaj </w:t>
      </w:r>
      <w:r w:rsidR="00606250" w:rsidRPr="00494813">
        <w:rPr>
          <w:rFonts w:cs="Poppins"/>
          <w:sz w:val="22"/>
          <w:szCs w:val="22"/>
          <w:lang w:val="pl-PL"/>
        </w:rPr>
        <w:t>szablony</w:t>
      </w:r>
      <w:r w:rsidRPr="00494813">
        <w:rPr>
          <w:rFonts w:cs="Poppins"/>
          <w:sz w:val="22"/>
          <w:szCs w:val="22"/>
          <w:lang w:val="pl-PL"/>
        </w:rPr>
        <w:t xml:space="preserve"> w formacie A3 o wysokim kontraście lub </w:t>
      </w:r>
      <w:r w:rsidR="00494813">
        <w:rPr>
          <w:rFonts w:cs="Poppins"/>
          <w:sz w:val="22"/>
          <w:szCs w:val="22"/>
          <w:lang w:val="pl-PL"/>
        </w:rPr>
        <w:t>udostępnij</w:t>
      </w:r>
      <w:r w:rsidRPr="00494813">
        <w:rPr>
          <w:rFonts w:cs="Poppins"/>
          <w:sz w:val="22"/>
          <w:szCs w:val="22"/>
          <w:lang w:val="pl-PL"/>
        </w:rPr>
        <w:t xml:space="preserve"> szablon online</w:t>
      </w:r>
      <w:r w:rsidR="006221BE" w:rsidRPr="00494813">
        <w:rPr>
          <w:rFonts w:cs="Poppins"/>
          <w:sz w:val="22"/>
          <w:szCs w:val="22"/>
          <w:lang w:val="pl-PL"/>
        </w:rPr>
        <w:t>.</w:t>
      </w:r>
    </w:p>
    <w:p w14:paraId="0D99662A" w14:textId="62C1788B" w:rsidR="006221BE" w:rsidRPr="00494813" w:rsidRDefault="00DE26EF" w:rsidP="006221BE">
      <w:pPr>
        <w:pStyle w:val="Akapitzlist"/>
        <w:numPr>
          <w:ilvl w:val="0"/>
          <w:numId w:val="20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494813">
        <w:rPr>
          <w:rFonts w:cs="Poppins"/>
          <w:sz w:val="22"/>
          <w:szCs w:val="22"/>
          <w:lang w:val="pl-PL"/>
        </w:rPr>
        <w:t>Włącz w</w:t>
      </w:r>
      <w:r w:rsidR="00494813" w:rsidRPr="00494813">
        <w:rPr>
          <w:kern w:val="0"/>
          <w:sz w:val="22"/>
          <w:szCs w:val="22"/>
          <w14:ligatures w14:val="none"/>
        </w:rPr>
        <w:t xml:space="preserve"> </w:t>
      </w:r>
      <w:r w:rsidR="00494813" w:rsidRPr="00494813">
        <w:rPr>
          <w:rFonts w:cs="Poppins"/>
          <w:sz w:val="22"/>
          <w:szCs w:val="22"/>
        </w:rPr>
        <w:t>widoczny dla wszystkich timer siedmiosegmentowy (po 3 minuty na blok)</w:t>
      </w:r>
      <w:r w:rsidR="00494813">
        <w:rPr>
          <w:rFonts w:cs="Poppins"/>
          <w:sz w:val="22"/>
          <w:szCs w:val="22"/>
        </w:rPr>
        <w:t>.</w:t>
      </w:r>
      <w:r w:rsidR="006221BE" w:rsidRPr="00494813">
        <w:rPr>
          <w:rFonts w:cs="Poppins"/>
          <w:sz w:val="22"/>
          <w:szCs w:val="22"/>
          <w:lang w:val="pl-PL"/>
        </w:rPr>
        <w:t xml:space="preserve"> </w:t>
      </w:r>
      <w:r w:rsidR="00494813">
        <w:rPr>
          <w:rFonts w:cs="Poppins"/>
          <w:sz w:val="22"/>
          <w:szCs w:val="22"/>
          <w:lang w:val="pl-PL"/>
        </w:rPr>
        <w:t>O</w:t>
      </w:r>
      <w:r w:rsidR="0007597F" w:rsidRPr="00494813">
        <w:rPr>
          <w:rFonts w:cs="Poppins"/>
          <w:sz w:val="22"/>
          <w:szCs w:val="22"/>
          <w:lang w:val="pl-PL"/>
        </w:rPr>
        <w:t>głoś</w:t>
      </w:r>
      <w:r w:rsidR="00494813">
        <w:rPr>
          <w:rFonts w:cs="Poppins"/>
          <w:sz w:val="22"/>
          <w:szCs w:val="22"/>
          <w:lang w:val="pl-PL"/>
        </w:rPr>
        <w:t>:</w:t>
      </w:r>
      <w:r w:rsidR="006221BE" w:rsidRPr="00494813">
        <w:rPr>
          <w:rFonts w:cs="Poppins"/>
          <w:sz w:val="22"/>
          <w:szCs w:val="22"/>
          <w:lang w:val="pl-PL"/>
        </w:rPr>
        <w:t xml:space="preserve"> </w:t>
      </w:r>
      <w:r w:rsidR="00494813">
        <w:rPr>
          <w:rFonts w:cs="Poppins"/>
          <w:sz w:val="22"/>
          <w:szCs w:val="22"/>
          <w:lang w:val="pl-PL"/>
        </w:rPr>
        <w:t>„</w:t>
      </w:r>
      <w:r w:rsidR="0007597F" w:rsidRPr="00494813">
        <w:rPr>
          <w:rFonts w:cs="Poppins"/>
          <w:sz w:val="22"/>
          <w:szCs w:val="22"/>
          <w:lang w:val="pl-PL"/>
        </w:rPr>
        <w:t>Blok</w:t>
      </w:r>
      <w:r w:rsidR="006221BE" w:rsidRPr="00494813">
        <w:rPr>
          <w:rFonts w:cs="Poppins"/>
          <w:sz w:val="22"/>
          <w:szCs w:val="22"/>
          <w:lang w:val="pl-PL"/>
        </w:rPr>
        <w:t xml:space="preserve"> 1</w:t>
      </w:r>
      <w:r w:rsidR="00494813">
        <w:rPr>
          <w:rFonts w:cs="Poppins"/>
          <w:sz w:val="22"/>
          <w:szCs w:val="22"/>
          <w:lang w:val="pl-PL"/>
        </w:rPr>
        <w:t xml:space="preserve"> - </w:t>
      </w:r>
      <w:r w:rsidR="0007597F" w:rsidRPr="00494813">
        <w:rPr>
          <w:rFonts w:cs="Poppins"/>
          <w:sz w:val="22"/>
          <w:szCs w:val="22"/>
          <w:lang w:val="pl-PL"/>
        </w:rPr>
        <w:t>Segmenty klientów</w:t>
      </w:r>
      <w:r w:rsidR="00494813">
        <w:rPr>
          <w:rFonts w:cs="Poppins"/>
          <w:sz w:val="22"/>
          <w:szCs w:val="22"/>
          <w:lang w:val="pl-PL"/>
        </w:rPr>
        <w:t xml:space="preserve"> - </w:t>
      </w:r>
      <w:r w:rsidR="0007597F" w:rsidRPr="00494813">
        <w:rPr>
          <w:rFonts w:cs="Poppins"/>
          <w:sz w:val="22"/>
          <w:szCs w:val="22"/>
          <w:lang w:val="pl-PL"/>
        </w:rPr>
        <w:t>start</w:t>
      </w:r>
      <w:r w:rsidR="006221BE" w:rsidRPr="00494813">
        <w:rPr>
          <w:rFonts w:cs="Poppins"/>
          <w:sz w:val="22"/>
          <w:szCs w:val="22"/>
          <w:lang w:val="pl-PL"/>
        </w:rPr>
        <w:t xml:space="preserve">!” </w:t>
      </w:r>
      <w:r w:rsidR="0007597F" w:rsidRPr="00494813">
        <w:rPr>
          <w:rFonts w:cs="Poppins"/>
          <w:sz w:val="22"/>
          <w:szCs w:val="22"/>
          <w:lang w:val="pl-PL"/>
        </w:rPr>
        <w:t>i powtórz to dla każdego bloku</w:t>
      </w:r>
      <w:r w:rsidR="006221BE" w:rsidRPr="00494813">
        <w:rPr>
          <w:rFonts w:cs="Poppins"/>
          <w:sz w:val="22"/>
          <w:szCs w:val="22"/>
          <w:lang w:val="pl-PL"/>
        </w:rPr>
        <w:t>.</w:t>
      </w:r>
    </w:p>
    <w:p w14:paraId="2DCB8BEE" w14:textId="11656224" w:rsidR="00FA6018" w:rsidRPr="00726C51" w:rsidRDefault="00A86BB3" w:rsidP="00B52909">
      <w:pPr>
        <w:spacing w:line="276" w:lineRule="auto"/>
        <w:rPr>
          <w:rFonts w:eastAsia="Poppins" w:cs="Poppins"/>
          <w:b/>
          <w:lang w:val="pl-PL"/>
        </w:rPr>
      </w:pPr>
      <w:r>
        <w:rPr>
          <w:rFonts w:eastAsia="Poppins" w:cs="Poppins"/>
          <w:b/>
          <w:lang w:val="pl-PL"/>
        </w:rPr>
        <w:t>Zadanie dla uczestnika:</w:t>
      </w:r>
      <w:r w:rsidR="00B52909" w:rsidRPr="00726C51">
        <w:rPr>
          <w:rFonts w:eastAsia="Poppins" w:cs="Poppins"/>
          <w:bCs/>
          <w:lang w:val="pl-PL"/>
        </w:rPr>
        <w:t xml:space="preserve"> </w:t>
      </w:r>
      <w:r w:rsidR="0007597F" w:rsidRPr="00726C51">
        <w:rPr>
          <w:rFonts w:eastAsia="Poppins" w:cs="Poppins"/>
          <w:bCs/>
          <w:lang w:val="pl-PL"/>
        </w:rPr>
        <w:t xml:space="preserve">W każdym polu wypunktuj elementy </w:t>
      </w:r>
      <w:r w:rsidR="00C63F04">
        <w:rPr>
          <w:rFonts w:eastAsia="Poppins" w:cs="Poppins"/>
          <w:bCs/>
          <w:lang w:val="pl-PL"/>
        </w:rPr>
        <w:t>-</w:t>
      </w:r>
      <w:r w:rsidR="0007597F" w:rsidRPr="00726C51">
        <w:rPr>
          <w:rFonts w:eastAsia="Poppins" w:cs="Poppins"/>
          <w:bCs/>
          <w:lang w:val="pl-PL"/>
        </w:rPr>
        <w:t xml:space="preserve"> </w:t>
      </w:r>
      <w:r w:rsidR="00C63F04">
        <w:rPr>
          <w:rFonts w:eastAsia="Poppins" w:cs="Poppins"/>
          <w:bCs/>
          <w:lang w:val="pl-PL"/>
        </w:rPr>
        <w:t>bez</w:t>
      </w:r>
      <w:r w:rsidR="0007597F" w:rsidRPr="00726C51">
        <w:rPr>
          <w:rFonts w:eastAsia="Poppins" w:cs="Poppins"/>
          <w:bCs/>
          <w:lang w:val="pl-PL"/>
        </w:rPr>
        <w:t xml:space="preserve"> pełnych zdań</w:t>
      </w:r>
      <w:r w:rsidR="00C63F04">
        <w:rPr>
          <w:rFonts w:eastAsia="Poppins" w:cs="Poppins"/>
          <w:bCs/>
          <w:lang w:val="pl-PL"/>
        </w:rPr>
        <w:t xml:space="preserve"> i</w:t>
      </w:r>
      <w:r w:rsidR="0007597F" w:rsidRPr="00726C51">
        <w:rPr>
          <w:rFonts w:eastAsia="Poppins" w:cs="Poppins"/>
          <w:bCs/>
          <w:lang w:val="pl-PL"/>
        </w:rPr>
        <w:t xml:space="preserve"> ocen</w:t>
      </w:r>
      <w:r w:rsidR="006221BE" w:rsidRPr="00726C51">
        <w:rPr>
          <w:rFonts w:eastAsia="Poppins" w:cs="Poppins"/>
          <w:bCs/>
          <w:lang w:val="pl-PL"/>
        </w:rPr>
        <w:t>.</w:t>
      </w:r>
    </w:p>
    <w:p w14:paraId="671F5300" w14:textId="0036EB3F" w:rsidR="001065D2" w:rsidRPr="00726C51" w:rsidRDefault="00A86BB3" w:rsidP="001065D2">
      <w:pPr>
        <w:rPr>
          <w:lang w:val="pl-PL"/>
        </w:rPr>
      </w:pPr>
      <w:r>
        <w:rPr>
          <w:b/>
          <w:lang w:val="pl-PL"/>
        </w:rPr>
        <w:t>Wskaźnik sukcesu:</w:t>
      </w:r>
      <w:r w:rsidR="00B52909" w:rsidRPr="00726C51">
        <w:rPr>
          <w:rFonts w:eastAsia="Poppins" w:cs="Poppins"/>
          <w:bCs/>
          <w:lang w:val="pl-PL"/>
        </w:rPr>
        <w:t xml:space="preserve"> </w:t>
      </w:r>
      <w:r w:rsidR="00C63F04" w:rsidRPr="00C63F04">
        <w:rPr>
          <w:rFonts w:eastAsia="Poppins" w:cs="Poppins"/>
          <w:bCs/>
        </w:rPr>
        <w:t>Po 65 minutach każdy uczestnik ma przynajmniej jeden</w:t>
      </w:r>
      <w:r w:rsidR="00C63F04">
        <w:rPr>
          <w:rFonts w:eastAsia="Poppins" w:cs="Poppins"/>
          <w:bCs/>
        </w:rPr>
        <w:t>, chociażby wstępny,</w:t>
      </w:r>
      <w:r w:rsidR="00C63F04" w:rsidRPr="00C63F04">
        <w:rPr>
          <w:rFonts w:eastAsia="Poppins" w:cs="Poppins"/>
          <w:bCs/>
        </w:rPr>
        <w:t xml:space="preserve"> punkt w każdym polu.</w:t>
      </w:r>
    </w:p>
    <w:p w14:paraId="1A6144F4" w14:textId="77777777" w:rsidR="00FA6018" w:rsidRPr="00726C51" w:rsidRDefault="00FA6018" w:rsidP="001065D2">
      <w:pPr>
        <w:ind w:firstLine="0"/>
        <w:rPr>
          <w:lang w:val="pl-PL"/>
        </w:rPr>
      </w:pPr>
    </w:p>
    <w:p w14:paraId="209F15F1" w14:textId="2FD04769" w:rsidR="00FA6018" w:rsidRPr="00726C51" w:rsidRDefault="0007597F" w:rsidP="00FA6018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726C51">
        <w:rPr>
          <w:rFonts w:eastAsia="Times New Roman"/>
          <w:lang w:val="pl-PL" w:eastAsia="pl-PL"/>
        </w:rPr>
        <w:t>Krok</w:t>
      </w:r>
      <w:r w:rsidR="00FA6018" w:rsidRPr="00726C51">
        <w:rPr>
          <w:rFonts w:eastAsia="Times New Roman"/>
          <w:lang w:val="pl-PL" w:eastAsia="pl-PL"/>
        </w:rPr>
        <w:t xml:space="preserve"> 4</w:t>
      </w:r>
      <w:r w:rsidR="00055983" w:rsidRPr="00726C51">
        <w:rPr>
          <w:rFonts w:eastAsia="Times New Roman"/>
          <w:lang w:val="pl-PL" w:eastAsia="pl-PL"/>
        </w:rPr>
        <w:t xml:space="preserve">: </w:t>
      </w:r>
      <w:r w:rsidRPr="00726C51">
        <w:rPr>
          <w:rFonts w:eastAsia="Times New Roman"/>
          <w:lang w:val="pl-PL" w:eastAsia="pl-PL"/>
        </w:rPr>
        <w:t>Ocena innych uczestników</w:t>
      </w:r>
      <w:r w:rsidR="006221BE" w:rsidRPr="00726C51">
        <w:rPr>
          <w:rFonts w:eastAsia="Times New Roman"/>
          <w:lang w:val="pl-PL" w:eastAsia="pl-PL"/>
        </w:rPr>
        <w:t xml:space="preserve"> (65 – 85 min)</w:t>
      </w:r>
    </w:p>
    <w:p w14:paraId="1219751A" w14:textId="6EC3468F" w:rsidR="00FA6018" w:rsidRPr="00726C51" w:rsidRDefault="00D7213F" w:rsidP="00B52909">
      <w:pPr>
        <w:spacing w:line="276" w:lineRule="auto"/>
        <w:rPr>
          <w:rFonts w:eastAsia="Poppins" w:cs="Poppins"/>
          <w:bCs/>
          <w:lang w:val="pl-PL"/>
        </w:rPr>
      </w:pPr>
      <w:r w:rsidRPr="00726C51">
        <w:rPr>
          <w:rFonts w:eastAsia="Poppins" w:cs="Poppins"/>
          <w:b/>
          <w:lang w:val="pl-PL"/>
        </w:rPr>
        <w:t>Cel</w:t>
      </w:r>
      <w:r w:rsidR="00B52909" w:rsidRPr="00726C51">
        <w:rPr>
          <w:rFonts w:eastAsia="Poppins" w:cs="Poppins"/>
          <w:b/>
          <w:lang w:val="pl-PL"/>
        </w:rPr>
        <w:t xml:space="preserve">: </w:t>
      </w:r>
      <w:r w:rsidR="00AD255A" w:rsidRPr="00726C51">
        <w:rPr>
          <w:rFonts w:eastAsia="Poppins" w:cs="Poppins"/>
          <w:bCs/>
          <w:lang w:val="pl-PL"/>
        </w:rPr>
        <w:t xml:space="preserve">Przetestowanie założeń </w:t>
      </w:r>
      <w:r w:rsidR="0007597F" w:rsidRPr="00726C51">
        <w:rPr>
          <w:rFonts w:eastAsia="Poppins" w:cs="Poppins"/>
          <w:bCs/>
          <w:lang w:val="pl-PL"/>
        </w:rPr>
        <w:t>w bezpiecznym wspierającym środowisku</w:t>
      </w:r>
      <w:r w:rsidR="006221BE" w:rsidRPr="00726C51">
        <w:rPr>
          <w:rFonts w:eastAsia="Poppins" w:cs="Poppins"/>
          <w:bCs/>
          <w:lang w:val="pl-PL"/>
        </w:rPr>
        <w:t>.</w:t>
      </w:r>
    </w:p>
    <w:p w14:paraId="32EA2C02" w14:textId="08A81C2A" w:rsidR="00D20C38" w:rsidRPr="00726C51" w:rsidRDefault="00D7213F" w:rsidP="00D20C38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lastRenderedPageBreak/>
        <w:t>Działania trenera</w:t>
      </w:r>
      <w:r w:rsidR="00B52909" w:rsidRPr="00726C51">
        <w:rPr>
          <w:rFonts w:eastAsia="Poppins" w:cs="Poppins"/>
          <w:b/>
          <w:lang w:val="pl-PL"/>
        </w:rPr>
        <w:t>:</w:t>
      </w:r>
    </w:p>
    <w:p w14:paraId="5E7B6BBF" w14:textId="457A8B36" w:rsidR="006221BE" w:rsidRPr="00726C51" w:rsidRDefault="00AD255A" w:rsidP="006221BE">
      <w:pPr>
        <w:pStyle w:val="Akapitzlist"/>
        <w:numPr>
          <w:ilvl w:val="0"/>
          <w:numId w:val="21"/>
        </w:numPr>
        <w:spacing w:line="276" w:lineRule="auto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Dobierz uczestników w pary </w:t>
      </w:r>
      <w:r w:rsidR="00C33E39" w:rsidRPr="00726C51">
        <w:rPr>
          <w:rFonts w:cs="Poppins"/>
          <w:kern w:val="0"/>
          <w:sz w:val="22"/>
          <w:szCs w:val="22"/>
          <w:lang w:val="pl-PL"/>
          <w14:ligatures w14:val="none"/>
        </w:rPr>
        <w:t>i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rozdaj każdej parze po 2 długopisy: zielony do oznaczania</w:t>
      </w:r>
      <w:r w:rsidR="00C33E39" w:rsidRPr="00726C51">
        <w:rPr>
          <w:rFonts w:cs="Poppins"/>
          <w:kern w:val="0"/>
          <w:sz w:val="22"/>
          <w:szCs w:val="22"/>
          <w:lang w:val="pl-PL"/>
          <w14:ligatures w14:val="none"/>
        </w:rPr>
        <w:t>, że coś jest „jasne”, czerwonym, że „niejasne”</w:t>
      </w:r>
      <w:r w:rsidR="00C63F04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433D8C9F" w14:textId="48EC462E" w:rsidR="006221BE" w:rsidRPr="00726C51" w:rsidRDefault="00C33E39" w:rsidP="006221BE">
      <w:pPr>
        <w:pStyle w:val="Akapitzlist"/>
        <w:numPr>
          <w:ilvl w:val="0"/>
          <w:numId w:val="21"/>
        </w:numPr>
        <w:spacing w:after="120" w:line="276" w:lineRule="auto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Przedstaw scenariusz zadania: </w:t>
      </w:r>
      <w:r w:rsidR="00C63F04">
        <w:rPr>
          <w:rFonts w:cs="Poppins"/>
          <w:kern w:val="0"/>
          <w:sz w:val="22"/>
          <w:szCs w:val="22"/>
          <w:lang w:val="pl-PL"/>
          <w14:ligatures w14:val="none"/>
        </w:rPr>
        <w:t>„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Czy ten punkt określa konkretne działania</w:t>
      </w:r>
      <w:r w:rsidR="00C63F04">
        <w:rPr>
          <w:rFonts w:cs="Poppins"/>
          <w:kern w:val="0"/>
          <w:sz w:val="22"/>
          <w:szCs w:val="22"/>
          <w:lang w:val="pl-PL"/>
          <w14:ligatures w14:val="none"/>
        </w:rPr>
        <w:t>”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 xml:space="preserve"> oraz </w:t>
      </w:r>
      <w:r w:rsidR="00C63F04">
        <w:rPr>
          <w:rFonts w:cs="Poppins"/>
          <w:kern w:val="0"/>
          <w:sz w:val="22"/>
          <w:szCs w:val="22"/>
          <w:lang w:val="pl-PL"/>
          <w14:ligatures w14:val="none"/>
        </w:rPr>
        <w:t>„</w:t>
      </w:r>
      <w:r w:rsidRPr="00726C51">
        <w:rPr>
          <w:rFonts w:cs="Poppins"/>
          <w:kern w:val="0"/>
          <w:sz w:val="22"/>
          <w:szCs w:val="22"/>
          <w:lang w:val="pl-PL"/>
          <w14:ligatures w14:val="none"/>
        </w:rPr>
        <w:t>Czy można je przetestować w ciągu 30 dni?</w:t>
      </w:r>
      <w:r w:rsidR="00C63F04">
        <w:rPr>
          <w:rFonts w:cs="Poppins"/>
          <w:kern w:val="0"/>
          <w:sz w:val="22"/>
          <w:szCs w:val="22"/>
          <w:lang w:val="pl-PL"/>
          <w14:ligatures w14:val="none"/>
        </w:rPr>
        <w:t>”</w:t>
      </w:r>
    </w:p>
    <w:p w14:paraId="657B1190" w14:textId="59A35FE0" w:rsidR="00FA6018" w:rsidRPr="00726C51" w:rsidRDefault="00A86BB3" w:rsidP="00B52909">
      <w:pPr>
        <w:spacing w:line="276" w:lineRule="auto"/>
        <w:rPr>
          <w:rFonts w:eastAsia="Poppins" w:cs="Poppins"/>
          <w:b/>
          <w:lang w:val="pl-PL"/>
        </w:rPr>
      </w:pPr>
      <w:r>
        <w:rPr>
          <w:rFonts w:eastAsia="Poppins" w:cs="Poppins"/>
          <w:b/>
          <w:lang w:val="pl-PL"/>
        </w:rPr>
        <w:t>Zadanie dla uczestnika:</w:t>
      </w:r>
      <w:r w:rsidR="00B52909" w:rsidRPr="00726C51">
        <w:rPr>
          <w:rFonts w:eastAsia="Poppins" w:cs="Poppins"/>
          <w:b/>
          <w:lang w:val="pl-PL"/>
        </w:rPr>
        <w:t xml:space="preserve"> </w:t>
      </w:r>
      <w:r w:rsidR="00C33E39" w:rsidRPr="00726C51">
        <w:rPr>
          <w:rFonts w:eastAsia="Poppins" w:cs="Poppins"/>
          <w:lang w:val="pl-PL"/>
        </w:rPr>
        <w:t xml:space="preserve">Zapoznaj się z </w:t>
      </w:r>
      <w:r w:rsidR="00606250" w:rsidRPr="00726C51">
        <w:rPr>
          <w:rFonts w:eastAsia="Poppins" w:cs="Poppins"/>
          <w:lang w:val="pl-PL"/>
        </w:rPr>
        <w:t>szablonem</w:t>
      </w:r>
      <w:r w:rsidR="00C33E39" w:rsidRPr="00726C51">
        <w:rPr>
          <w:rFonts w:eastAsia="Poppins" w:cs="Poppins"/>
          <w:lang w:val="pl-PL"/>
        </w:rPr>
        <w:t xml:space="preserve"> partnera, zaznacz na czerwono niejasne sformułowania, dodaj na marginesie pytania </w:t>
      </w:r>
      <w:r w:rsidR="00F7028E" w:rsidRPr="00726C51">
        <w:rPr>
          <w:rFonts w:eastAsia="Poppins" w:cs="Poppins"/>
          <w:lang w:val="pl-PL"/>
        </w:rPr>
        <w:t>doprecyzowujące</w:t>
      </w:r>
      <w:r w:rsidR="00BA632E" w:rsidRPr="00726C51">
        <w:rPr>
          <w:rFonts w:eastAsia="Poppins" w:cs="Poppins"/>
          <w:lang w:val="pl-PL"/>
        </w:rPr>
        <w:t>.</w:t>
      </w:r>
    </w:p>
    <w:p w14:paraId="3D5DB65A" w14:textId="101BFBF4" w:rsidR="00FA6018" w:rsidRPr="00726C51" w:rsidRDefault="00A86BB3" w:rsidP="00B52909">
      <w:pPr>
        <w:spacing w:line="276" w:lineRule="auto"/>
        <w:rPr>
          <w:rFonts w:eastAsia="Poppins" w:cs="Poppins"/>
          <w:b/>
          <w:lang w:val="pl-PL"/>
        </w:rPr>
      </w:pPr>
      <w:r>
        <w:rPr>
          <w:b/>
          <w:lang w:val="pl-PL"/>
        </w:rPr>
        <w:t>Wskaźnik sukcesu:</w:t>
      </w:r>
      <w:r w:rsidR="00242910" w:rsidRPr="00726C51">
        <w:rPr>
          <w:rFonts w:eastAsia="Poppins" w:cs="Poppins"/>
          <w:b/>
          <w:lang w:val="pl-PL"/>
        </w:rPr>
        <w:t xml:space="preserve"> </w:t>
      </w:r>
      <w:r w:rsidR="00F7028E" w:rsidRPr="00726C51">
        <w:rPr>
          <w:rFonts w:eastAsia="Poppins" w:cs="Poppins"/>
          <w:lang w:val="pl-PL"/>
        </w:rPr>
        <w:t xml:space="preserve">Każdy </w:t>
      </w:r>
      <w:r w:rsidR="00606250" w:rsidRPr="00726C51">
        <w:rPr>
          <w:rFonts w:eastAsia="Poppins" w:cs="Poppins"/>
          <w:lang w:val="pl-PL"/>
        </w:rPr>
        <w:t>szablon</w:t>
      </w:r>
      <w:r w:rsidR="00F7028E" w:rsidRPr="00726C51">
        <w:rPr>
          <w:rFonts w:eastAsia="Poppins" w:cs="Poppins"/>
          <w:lang w:val="pl-PL"/>
        </w:rPr>
        <w:t xml:space="preserve"> zawiera teraz co najmniej trzy uwagi zaznaczone na czerwono wymagające udoskonalenia</w:t>
      </w:r>
      <w:r w:rsidR="00BA632E" w:rsidRPr="00726C51">
        <w:rPr>
          <w:rFonts w:eastAsia="Poppins" w:cs="Poppins"/>
          <w:lang w:val="pl-PL"/>
        </w:rPr>
        <w:t>.</w:t>
      </w:r>
    </w:p>
    <w:p w14:paraId="4F2969E5" w14:textId="77777777" w:rsidR="00FA6018" w:rsidRPr="00726C51" w:rsidRDefault="00FA6018" w:rsidP="00FA6018">
      <w:pPr>
        <w:rPr>
          <w:lang w:val="pl-PL"/>
        </w:rPr>
      </w:pPr>
    </w:p>
    <w:p w14:paraId="02D04FCF" w14:textId="6C72B2B2" w:rsidR="00FA6018" w:rsidRPr="00726C51" w:rsidRDefault="00F7028E" w:rsidP="00FA6018">
      <w:pPr>
        <w:pStyle w:val="Nagwek4"/>
        <w:spacing w:line="276" w:lineRule="auto"/>
        <w:rPr>
          <w:lang w:val="pl-PL"/>
        </w:rPr>
      </w:pPr>
      <w:r w:rsidRPr="00726C51">
        <w:rPr>
          <w:rFonts w:eastAsia="Times New Roman"/>
          <w:lang w:val="pl-PL" w:eastAsia="pl-PL"/>
        </w:rPr>
        <w:t>Krok</w:t>
      </w:r>
      <w:r w:rsidR="00FA6018" w:rsidRPr="00726C51">
        <w:rPr>
          <w:rFonts w:eastAsia="Times New Roman"/>
          <w:lang w:val="pl-PL" w:eastAsia="pl-PL"/>
        </w:rPr>
        <w:t xml:space="preserve"> 5</w:t>
      </w:r>
      <w:r w:rsidR="00055983" w:rsidRPr="00726C51">
        <w:rPr>
          <w:rFonts w:eastAsia="Times New Roman"/>
          <w:lang w:val="pl-PL" w:eastAsia="pl-PL"/>
        </w:rPr>
        <w:t xml:space="preserve">: </w:t>
      </w:r>
      <w:r w:rsidRPr="00726C51">
        <w:rPr>
          <w:rFonts w:eastAsia="Times New Roman"/>
          <w:lang w:val="pl-PL" w:eastAsia="pl-PL"/>
        </w:rPr>
        <w:t>Ustaw priorytety dla eksperymentów</w:t>
      </w:r>
      <w:r w:rsidR="00BA632E" w:rsidRPr="00726C51">
        <w:rPr>
          <w:rFonts w:eastAsia="Times New Roman"/>
          <w:lang w:val="pl-PL" w:eastAsia="pl-PL"/>
        </w:rPr>
        <w:t xml:space="preserve"> (85 – 105 min)</w:t>
      </w:r>
    </w:p>
    <w:p w14:paraId="0C9274F8" w14:textId="57E222F4" w:rsidR="00FA6018" w:rsidRPr="00726C51" w:rsidRDefault="00D7213F" w:rsidP="00B52909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Cel</w:t>
      </w:r>
      <w:r w:rsidR="00B52909" w:rsidRPr="00726C51">
        <w:rPr>
          <w:rFonts w:eastAsia="Poppins" w:cs="Poppins"/>
          <w:b/>
          <w:lang w:val="pl-PL"/>
        </w:rPr>
        <w:t>:</w:t>
      </w:r>
      <w:r w:rsidR="00C63F04" w:rsidRPr="00C63F04">
        <w:t xml:space="preserve"> </w:t>
      </w:r>
      <w:r w:rsidR="00C63F04" w:rsidRPr="00C63F04">
        <w:rPr>
          <w:rFonts w:eastAsia="Poppins" w:cs="Poppins"/>
        </w:rPr>
        <w:t xml:space="preserve">Przekształcenie szablonu w plan działania, a nie </w:t>
      </w:r>
      <w:r w:rsidR="00C63F04">
        <w:rPr>
          <w:rFonts w:eastAsia="Poppins" w:cs="Poppins"/>
        </w:rPr>
        <w:t>tylko plakatem</w:t>
      </w:r>
      <w:r w:rsidR="00C63F04" w:rsidRPr="00C63F04">
        <w:rPr>
          <w:rFonts w:eastAsia="Poppins" w:cs="Poppins"/>
        </w:rPr>
        <w:t>.</w:t>
      </w:r>
    </w:p>
    <w:p w14:paraId="5BA2A5FA" w14:textId="107B73D1" w:rsidR="00D20C38" w:rsidRPr="00726C51" w:rsidRDefault="00D7213F" w:rsidP="00D20C38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Działania trenera</w:t>
      </w:r>
      <w:r w:rsidR="00B52909" w:rsidRPr="00726C51">
        <w:rPr>
          <w:rFonts w:eastAsia="Poppins" w:cs="Poppins"/>
          <w:b/>
          <w:lang w:val="pl-PL"/>
        </w:rPr>
        <w:t>:</w:t>
      </w:r>
    </w:p>
    <w:p w14:paraId="7D6AF66D" w14:textId="5B6B46F8" w:rsidR="00BA632E" w:rsidRPr="00726C51" w:rsidRDefault="00F7028E" w:rsidP="00BA632E">
      <w:pPr>
        <w:pStyle w:val="Akapitzlist"/>
        <w:numPr>
          <w:ilvl w:val="0"/>
          <w:numId w:val="2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sz w:val="22"/>
          <w:szCs w:val="22"/>
          <w:lang w:val="pl-PL"/>
        </w:rPr>
        <w:t xml:space="preserve">Rozdaj siatkę </w:t>
      </w:r>
      <w:r w:rsidR="00BA632E" w:rsidRPr="00726C51">
        <w:rPr>
          <w:rFonts w:cs="Poppins"/>
          <w:sz w:val="22"/>
          <w:szCs w:val="22"/>
          <w:lang w:val="pl-PL"/>
        </w:rPr>
        <w:t>2×2 (</w:t>
      </w:r>
      <w:r w:rsidR="003F46ED" w:rsidRPr="00726C51">
        <w:rPr>
          <w:rFonts w:cs="Poppins"/>
          <w:sz w:val="22"/>
          <w:szCs w:val="22"/>
          <w:lang w:val="pl-PL"/>
        </w:rPr>
        <w:t>Wpływ</w:t>
      </w:r>
      <w:r w:rsidR="00BA632E" w:rsidRPr="00726C51">
        <w:rPr>
          <w:rFonts w:cs="Poppins"/>
          <w:sz w:val="22"/>
          <w:szCs w:val="22"/>
          <w:lang w:val="pl-PL"/>
        </w:rPr>
        <w:t xml:space="preserve"> × </w:t>
      </w:r>
      <w:r w:rsidRPr="00726C51">
        <w:rPr>
          <w:rFonts w:cs="Poppins"/>
          <w:sz w:val="22"/>
          <w:szCs w:val="22"/>
          <w:lang w:val="pl-PL"/>
        </w:rPr>
        <w:t>Dow</w:t>
      </w:r>
      <w:r w:rsidR="003F46ED" w:rsidRPr="00726C51">
        <w:rPr>
          <w:rFonts w:cs="Poppins"/>
          <w:sz w:val="22"/>
          <w:szCs w:val="22"/>
          <w:lang w:val="pl-PL"/>
        </w:rPr>
        <w:t>ody</w:t>
      </w:r>
      <w:r w:rsidR="00BA632E" w:rsidRPr="00726C51">
        <w:rPr>
          <w:rFonts w:cs="Poppins"/>
          <w:sz w:val="22"/>
          <w:szCs w:val="22"/>
          <w:lang w:val="pl-PL"/>
        </w:rPr>
        <w:t>).</w:t>
      </w:r>
    </w:p>
    <w:p w14:paraId="447685B8" w14:textId="19CBAE24" w:rsidR="00BA632E" w:rsidRPr="00726C51" w:rsidRDefault="003F46ED" w:rsidP="00BA632E">
      <w:pPr>
        <w:pStyle w:val="Akapitzlist"/>
        <w:numPr>
          <w:ilvl w:val="0"/>
          <w:numId w:val="2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sz w:val="22"/>
          <w:szCs w:val="22"/>
          <w:lang w:val="pl-PL"/>
        </w:rPr>
        <w:t>Poinstruuj zespoły, aby umieściły w niej najbardziej ryzykowne stwierdzenia i zakreśl pierwsze trzy założenia dotyczące „Znaczącego wpływu / Słabych dowodów”</w:t>
      </w:r>
      <w:r w:rsidR="00BA632E" w:rsidRPr="00726C51">
        <w:rPr>
          <w:rFonts w:cs="Poppins"/>
          <w:sz w:val="22"/>
          <w:szCs w:val="22"/>
          <w:lang w:val="pl-PL"/>
        </w:rPr>
        <w:t>.</w:t>
      </w:r>
    </w:p>
    <w:p w14:paraId="2245966A" w14:textId="3BB79EF4" w:rsidR="00BA632E" w:rsidRPr="00726C51" w:rsidRDefault="003F46ED" w:rsidP="00BA632E">
      <w:pPr>
        <w:pStyle w:val="Akapitzlist"/>
        <w:numPr>
          <w:ilvl w:val="0"/>
          <w:numId w:val="2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sz w:val="22"/>
          <w:szCs w:val="22"/>
          <w:lang w:val="pl-PL"/>
        </w:rPr>
        <w:t xml:space="preserve">Pokaż </w:t>
      </w:r>
      <w:r w:rsidR="00997FAE">
        <w:rPr>
          <w:rFonts w:cs="Poppins"/>
          <w:sz w:val="22"/>
          <w:szCs w:val="22"/>
          <w:lang w:val="pl-PL"/>
        </w:rPr>
        <w:t>w jaki sposób</w:t>
      </w:r>
      <w:r w:rsidRPr="00726C51">
        <w:rPr>
          <w:rFonts w:cs="Poppins"/>
          <w:sz w:val="22"/>
          <w:szCs w:val="22"/>
          <w:lang w:val="pl-PL"/>
        </w:rPr>
        <w:t xml:space="preserve"> sformułować eksperyment</w:t>
      </w:r>
      <w:r w:rsidR="00BA632E" w:rsidRPr="00726C51">
        <w:rPr>
          <w:rFonts w:cs="Poppins"/>
          <w:sz w:val="22"/>
          <w:szCs w:val="22"/>
          <w:lang w:val="pl-PL"/>
        </w:rPr>
        <w:t xml:space="preserve">: </w:t>
      </w:r>
      <w:r w:rsidRPr="00726C51">
        <w:rPr>
          <w:rFonts w:cs="Poppins"/>
          <w:sz w:val="22"/>
          <w:szCs w:val="22"/>
          <w:lang w:val="pl-PL"/>
        </w:rPr>
        <w:t xml:space="preserve">„Jeżeli zaoferujemy rowerzystom usługi pralnicze w cenie </w:t>
      </w:r>
      <w:r w:rsidR="00C63F04" w:rsidRPr="00C63F04">
        <w:rPr>
          <w:rFonts w:cs="Poppins"/>
          <w:sz w:val="22"/>
          <w:szCs w:val="22"/>
        </w:rPr>
        <w:t>15</w:t>
      </w:r>
      <w:r w:rsidR="00C63F04" w:rsidRPr="00C63F04">
        <w:rPr>
          <w:rFonts w:ascii="Times New Roman" w:hAnsi="Times New Roman" w:cs="Times New Roman"/>
          <w:sz w:val="22"/>
          <w:szCs w:val="22"/>
        </w:rPr>
        <w:t> </w:t>
      </w:r>
      <w:r w:rsidR="00C63F04" w:rsidRPr="00C63F04">
        <w:rPr>
          <w:rFonts w:cs="Poppins"/>
          <w:sz w:val="22"/>
          <w:szCs w:val="22"/>
        </w:rPr>
        <w:t>€, 20</w:t>
      </w:r>
      <w:r w:rsidR="00C63F04" w:rsidRPr="00C63F04">
        <w:rPr>
          <w:rFonts w:ascii="Times New Roman" w:hAnsi="Times New Roman" w:cs="Times New Roman"/>
          <w:sz w:val="22"/>
          <w:szCs w:val="22"/>
        </w:rPr>
        <w:t> </w:t>
      </w:r>
      <w:r w:rsidR="00C63F04" w:rsidRPr="00C63F04">
        <w:rPr>
          <w:rFonts w:cs="Poppins"/>
          <w:sz w:val="22"/>
          <w:szCs w:val="22"/>
        </w:rPr>
        <w:t>% z nich skorzysta w ciągu dwóch tygodni</w:t>
      </w:r>
      <w:r w:rsidR="00C63F04">
        <w:rPr>
          <w:rFonts w:cs="Poppins"/>
          <w:sz w:val="22"/>
          <w:szCs w:val="22"/>
        </w:rPr>
        <w:t>.</w:t>
      </w:r>
      <w:r w:rsidR="00BA632E" w:rsidRPr="00726C51">
        <w:rPr>
          <w:rFonts w:cs="Poppins"/>
          <w:sz w:val="22"/>
          <w:szCs w:val="22"/>
          <w:lang w:val="pl-PL"/>
        </w:rPr>
        <w:t>”</w:t>
      </w:r>
    </w:p>
    <w:p w14:paraId="57A50656" w14:textId="426F3946" w:rsidR="00FA6018" w:rsidRPr="00726C51" w:rsidRDefault="00A86BB3" w:rsidP="00B52909">
      <w:pPr>
        <w:spacing w:line="276" w:lineRule="auto"/>
        <w:rPr>
          <w:rFonts w:eastAsia="Poppins" w:cs="Poppins"/>
          <w:bCs/>
          <w:lang w:val="pl-PL"/>
        </w:rPr>
      </w:pPr>
      <w:r>
        <w:rPr>
          <w:rFonts w:eastAsia="Poppins" w:cs="Poppins"/>
          <w:b/>
          <w:lang w:val="pl-PL"/>
        </w:rPr>
        <w:t>Zadanie dla uczestnika:</w:t>
      </w:r>
      <w:r w:rsidR="00B52909" w:rsidRPr="00726C51">
        <w:rPr>
          <w:rFonts w:eastAsia="Poppins" w:cs="Poppins"/>
          <w:bCs/>
          <w:lang w:val="pl-PL"/>
        </w:rPr>
        <w:t xml:space="preserve"> </w:t>
      </w:r>
      <w:r w:rsidR="005B3F98" w:rsidRPr="00726C51">
        <w:rPr>
          <w:rFonts w:eastAsia="Poppins" w:cs="Poppins"/>
          <w:bCs/>
          <w:lang w:val="pl-PL"/>
        </w:rPr>
        <w:t>Napisz jednozdaniową hipotezę dla każdego z zakreślonych założeń</w:t>
      </w:r>
      <w:r w:rsidR="00BA632E" w:rsidRPr="00726C51">
        <w:rPr>
          <w:rFonts w:eastAsia="Poppins" w:cs="Poppins"/>
          <w:bCs/>
          <w:lang w:val="pl-PL"/>
        </w:rPr>
        <w:t>.</w:t>
      </w:r>
    </w:p>
    <w:p w14:paraId="70F1054E" w14:textId="63106CA2" w:rsidR="00FA6018" w:rsidRPr="00726C51" w:rsidRDefault="00A86BB3" w:rsidP="00B52909">
      <w:pPr>
        <w:spacing w:line="276" w:lineRule="auto"/>
        <w:rPr>
          <w:rFonts w:eastAsia="Poppins" w:cs="Poppins"/>
          <w:b/>
          <w:lang w:val="pl-PL"/>
        </w:rPr>
      </w:pPr>
      <w:r>
        <w:rPr>
          <w:b/>
          <w:lang w:val="pl-PL"/>
        </w:rPr>
        <w:t>Wskaźnik sukcesu:</w:t>
      </w:r>
      <w:r w:rsidR="00B52909" w:rsidRPr="00726C51">
        <w:rPr>
          <w:rFonts w:eastAsia="Poppins" w:cs="Poppins"/>
          <w:b/>
          <w:lang w:val="pl-PL"/>
        </w:rPr>
        <w:t xml:space="preserve"> </w:t>
      </w:r>
      <w:r w:rsidR="005B3F98" w:rsidRPr="00726C51">
        <w:rPr>
          <w:rFonts w:eastAsia="Poppins" w:cs="Poppins"/>
          <w:lang w:val="pl-PL"/>
        </w:rPr>
        <w:t>Każdy uczestnik ma ostatecznie trzy zapisane hipotezy dla eksperymentu oraz jakiś docelowy wyznacznik</w:t>
      </w:r>
      <w:r w:rsidR="00BA632E" w:rsidRPr="00726C51">
        <w:rPr>
          <w:rFonts w:eastAsia="Poppins" w:cs="Poppins"/>
          <w:lang w:val="pl-PL"/>
        </w:rPr>
        <w:t>.</w:t>
      </w:r>
    </w:p>
    <w:p w14:paraId="2BD7B4F0" w14:textId="77777777" w:rsidR="00FA6018" w:rsidRPr="00726C51" w:rsidRDefault="00FA6018" w:rsidP="00242910">
      <w:pPr>
        <w:ind w:firstLine="0"/>
        <w:rPr>
          <w:lang w:val="pl-PL"/>
        </w:rPr>
      </w:pPr>
    </w:p>
    <w:p w14:paraId="0D451E67" w14:textId="342B899E" w:rsidR="00FA6018" w:rsidRPr="00726C51" w:rsidRDefault="005B3F98" w:rsidP="00FA6018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726C51">
        <w:rPr>
          <w:rFonts w:eastAsia="Times New Roman"/>
          <w:lang w:val="pl-PL" w:eastAsia="pl-PL"/>
        </w:rPr>
        <w:t>Krok</w:t>
      </w:r>
      <w:r w:rsidR="00FA6018" w:rsidRPr="00726C51">
        <w:rPr>
          <w:rFonts w:eastAsia="Times New Roman"/>
          <w:lang w:val="pl-PL" w:eastAsia="pl-PL"/>
        </w:rPr>
        <w:t xml:space="preserve"> 6</w:t>
      </w:r>
      <w:r w:rsidR="00055983" w:rsidRPr="00726C51">
        <w:rPr>
          <w:rFonts w:eastAsia="Times New Roman"/>
          <w:lang w:val="pl-PL" w:eastAsia="pl-PL"/>
        </w:rPr>
        <w:t>:</w:t>
      </w:r>
      <w:r w:rsidR="007D3FFE" w:rsidRPr="00726C51">
        <w:rPr>
          <w:rFonts w:eastAsia="Times New Roman"/>
          <w:lang w:val="pl-PL" w:eastAsia="pl-PL"/>
        </w:rPr>
        <w:t xml:space="preserve"> </w:t>
      </w:r>
      <w:r w:rsidR="00F57536" w:rsidRPr="00726C51">
        <w:rPr>
          <w:rFonts w:eastAsia="Times New Roman"/>
          <w:lang w:val="pl-PL" w:eastAsia="pl-PL"/>
        </w:rPr>
        <w:t>Sprawdzenie</w:t>
      </w:r>
      <w:r w:rsidRPr="00726C51">
        <w:rPr>
          <w:rFonts w:eastAsia="Times New Roman"/>
          <w:lang w:val="pl-PL" w:eastAsia="pl-PL"/>
        </w:rPr>
        <w:t xml:space="preserve"> dost</w:t>
      </w:r>
      <w:r w:rsidR="00F57536" w:rsidRPr="00726C51">
        <w:rPr>
          <w:rFonts w:eastAsia="Times New Roman"/>
          <w:lang w:val="pl-PL" w:eastAsia="pl-PL"/>
        </w:rPr>
        <w:t>ę</w:t>
      </w:r>
      <w:r w:rsidRPr="00726C51">
        <w:rPr>
          <w:rFonts w:eastAsia="Times New Roman"/>
          <w:lang w:val="pl-PL" w:eastAsia="pl-PL"/>
        </w:rPr>
        <w:t>pności</w:t>
      </w:r>
      <w:r w:rsidR="00BA632E" w:rsidRPr="00726C51">
        <w:rPr>
          <w:rFonts w:eastAsia="Times New Roman"/>
          <w:lang w:val="pl-PL" w:eastAsia="pl-PL"/>
        </w:rPr>
        <w:t xml:space="preserve"> (105 – 115 min)</w:t>
      </w:r>
    </w:p>
    <w:p w14:paraId="2FAC0646" w14:textId="0385346B" w:rsidR="00FA6018" w:rsidRPr="00726C51" w:rsidRDefault="00D7213F" w:rsidP="00B52909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Cel</w:t>
      </w:r>
      <w:r w:rsidR="00B52909" w:rsidRPr="00726C51">
        <w:rPr>
          <w:rFonts w:eastAsia="Poppins" w:cs="Poppins"/>
          <w:b/>
          <w:lang w:val="pl-PL"/>
        </w:rPr>
        <w:t>:</w:t>
      </w:r>
      <w:r w:rsidR="00C63F04" w:rsidRPr="00C63F04">
        <w:t xml:space="preserve"> </w:t>
      </w:r>
      <w:r w:rsidR="00C63F04" w:rsidRPr="00C63F04">
        <w:rPr>
          <w:rFonts w:eastAsia="Poppins" w:cs="Poppins"/>
        </w:rPr>
        <w:t>Zapewnienie, że artefakty mogą być udostępniane publicznie i są dostępne dla wszystkich użytkowników.</w:t>
      </w:r>
    </w:p>
    <w:p w14:paraId="3383659D" w14:textId="640B6455" w:rsidR="00242910" w:rsidRPr="00726C51" w:rsidRDefault="00D7213F" w:rsidP="00242910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Działania trenera</w:t>
      </w:r>
      <w:r w:rsidR="00B52909" w:rsidRPr="00726C51">
        <w:rPr>
          <w:rFonts w:eastAsia="Poppins" w:cs="Poppins"/>
          <w:b/>
          <w:lang w:val="pl-PL"/>
        </w:rPr>
        <w:t>:</w:t>
      </w:r>
    </w:p>
    <w:p w14:paraId="48B17BCD" w14:textId="7FBC638C" w:rsidR="00BA632E" w:rsidRPr="00726C51" w:rsidRDefault="00C63F04" w:rsidP="00BA632E">
      <w:pPr>
        <w:pStyle w:val="Akapitzlist"/>
        <w:numPr>
          <w:ilvl w:val="0"/>
          <w:numId w:val="2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>
        <w:rPr>
          <w:rFonts w:cs="Poppins"/>
          <w:sz w:val="22"/>
          <w:szCs w:val="22"/>
          <w:lang w:val="pl-PL"/>
        </w:rPr>
        <w:lastRenderedPageBreak/>
        <w:t>Pokaż</w:t>
      </w:r>
      <w:r w:rsidR="00CC283A" w:rsidRPr="00726C51">
        <w:rPr>
          <w:rFonts w:cs="Poppins"/>
          <w:sz w:val="22"/>
          <w:szCs w:val="22"/>
          <w:lang w:val="pl-PL"/>
        </w:rPr>
        <w:t xml:space="preserve"> narzędzie do sprawdzania kontrastu kolorów</w:t>
      </w:r>
      <w:r>
        <w:rPr>
          <w:rFonts w:cs="Poppins"/>
          <w:sz w:val="22"/>
          <w:szCs w:val="22"/>
          <w:lang w:val="pl-PL"/>
        </w:rPr>
        <w:t xml:space="preserve">. Zweryfikuj </w:t>
      </w:r>
      <w:r w:rsidR="00CC283A" w:rsidRPr="00726C51">
        <w:rPr>
          <w:rFonts w:cs="Poppins"/>
          <w:sz w:val="22"/>
          <w:szCs w:val="22"/>
          <w:lang w:val="pl-PL"/>
        </w:rPr>
        <w:t>kolor</w:t>
      </w:r>
      <w:r>
        <w:rPr>
          <w:rFonts w:cs="Poppins"/>
          <w:sz w:val="22"/>
          <w:szCs w:val="22"/>
          <w:lang w:val="pl-PL"/>
        </w:rPr>
        <w:t>y</w:t>
      </w:r>
      <w:r w:rsidR="00CC283A" w:rsidRPr="00726C51">
        <w:rPr>
          <w:rFonts w:cs="Poppins"/>
          <w:sz w:val="22"/>
          <w:szCs w:val="22"/>
          <w:lang w:val="pl-PL"/>
        </w:rPr>
        <w:t xml:space="preserve"> karteczek samoprzylepnych lub palet</w:t>
      </w:r>
      <w:r>
        <w:rPr>
          <w:rFonts w:cs="Poppins"/>
          <w:sz w:val="22"/>
          <w:szCs w:val="22"/>
          <w:lang w:val="pl-PL"/>
        </w:rPr>
        <w:t>ę</w:t>
      </w:r>
      <w:r w:rsidR="00CC283A" w:rsidRPr="00726C51">
        <w:rPr>
          <w:rFonts w:cs="Poppins"/>
          <w:sz w:val="22"/>
          <w:szCs w:val="22"/>
          <w:lang w:val="pl-PL"/>
        </w:rPr>
        <w:t xml:space="preserve"> kolorów </w:t>
      </w:r>
      <w:r>
        <w:rPr>
          <w:rFonts w:cs="Poppins"/>
          <w:sz w:val="22"/>
          <w:szCs w:val="22"/>
          <w:lang w:val="pl-PL"/>
        </w:rPr>
        <w:t xml:space="preserve">na tablicy </w:t>
      </w:r>
      <w:r w:rsidR="00CC283A" w:rsidRPr="00726C51">
        <w:rPr>
          <w:rFonts w:cs="Poppins"/>
          <w:sz w:val="22"/>
          <w:szCs w:val="22"/>
          <w:lang w:val="pl-PL"/>
        </w:rPr>
        <w:t>online</w:t>
      </w:r>
      <w:r w:rsidR="00BA632E" w:rsidRPr="00726C51">
        <w:rPr>
          <w:rFonts w:cs="Poppins"/>
          <w:sz w:val="22"/>
          <w:szCs w:val="22"/>
          <w:lang w:val="pl-PL"/>
        </w:rPr>
        <w:t>.</w:t>
      </w:r>
    </w:p>
    <w:p w14:paraId="0331AC00" w14:textId="4F81D519" w:rsidR="00BA632E" w:rsidRPr="00726C51" w:rsidRDefault="00CC283A" w:rsidP="00BA632E">
      <w:pPr>
        <w:pStyle w:val="Akapitzlist"/>
        <w:numPr>
          <w:ilvl w:val="0"/>
          <w:numId w:val="2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proofErr w:type="gramStart"/>
      <w:r w:rsidRPr="00726C51">
        <w:rPr>
          <w:rFonts w:cs="Poppins"/>
          <w:sz w:val="22"/>
          <w:szCs w:val="22"/>
          <w:lang w:val="pl-PL"/>
        </w:rPr>
        <w:t>Pokaż</w:t>
      </w:r>
      <w:proofErr w:type="gramEnd"/>
      <w:r w:rsidR="00C63F04">
        <w:rPr>
          <w:rFonts w:cs="Poppins"/>
          <w:sz w:val="22"/>
          <w:szCs w:val="22"/>
          <w:lang w:val="pl-PL"/>
        </w:rPr>
        <w:t xml:space="preserve"> </w:t>
      </w:r>
      <w:r w:rsidRPr="00726C51">
        <w:rPr>
          <w:rFonts w:cs="Poppins"/>
          <w:sz w:val="22"/>
          <w:szCs w:val="22"/>
          <w:lang w:val="pl-PL"/>
        </w:rPr>
        <w:t>jak dodać tekst alternatywny</w:t>
      </w:r>
      <w:r w:rsidR="00C63F04">
        <w:rPr>
          <w:rFonts w:cs="Poppins"/>
          <w:sz w:val="22"/>
          <w:szCs w:val="22"/>
          <w:lang w:val="pl-PL"/>
        </w:rPr>
        <w:t xml:space="preserve"> do zdjęć</w:t>
      </w:r>
      <w:r w:rsidRPr="00726C51">
        <w:rPr>
          <w:rFonts w:cs="Poppins"/>
          <w:sz w:val="22"/>
          <w:szCs w:val="22"/>
          <w:lang w:val="pl-PL"/>
        </w:rPr>
        <w:t xml:space="preserve">: „Tekst alternatywny opisujący zdjęcie na </w:t>
      </w:r>
      <w:r w:rsidR="00606250" w:rsidRPr="00726C51">
        <w:rPr>
          <w:rFonts w:cs="Poppins"/>
          <w:sz w:val="22"/>
          <w:szCs w:val="22"/>
          <w:lang w:val="pl-PL"/>
        </w:rPr>
        <w:t>szablonie</w:t>
      </w:r>
      <w:r w:rsidRPr="00726C51">
        <w:rPr>
          <w:rFonts w:cs="Poppins"/>
          <w:sz w:val="22"/>
          <w:szCs w:val="22"/>
          <w:lang w:val="pl-PL"/>
        </w:rPr>
        <w:t xml:space="preserve"> Business Model </w:t>
      </w:r>
      <w:proofErr w:type="spellStart"/>
      <w:r w:rsidRPr="00726C51">
        <w:rPr>
          <w:rFonts w:cs="Poppins"/>
          <w:sz w:val="22"/>
          <w:szCs w:val="22"/>
          <w:lang w:val="pl-PL"/>
        </w:rPr>
        <w:t>Canvas</w:t>
      </w:r>
      <w:proofErr w:type="spellEnd"/>
      <w:r w:rsidRPr="00726C51">
        <w:rPr>
          <w:rFonts w:cs="Poppins"/>
          <w:sz w:val="22"/>
          <w:szCs w:val="22"/>
          <w:lang w:val="pl-PL"/>
        </w:rPr>
        <w:t xml:space="preserve"> przedstawiający model ustronia dla osoby pracującej zdalnie, kluczowe punkty</w:t>
      </w:r>
      <w:r w:rsidR="00BA632E" w:rsidRPr="00726C51">
        <w:rPr>
          <w:rFonts w:cs="Poppins"/>
          <w:sz w:val="22"/>
          <w:szCs w:val="22"/>
          <w:lang w:val="pl-PL"/>
        </w:rPr>
        <w:t>…”.</w:t>
      </w:r>
    </w:p>
    <w:p w14:paraId="6895519B" w14:textId="0EF24857" w:rsidR="00FA6018" w:rsidRPr="00726C51" w:rsidRDefault="00A86BB3" w:rsidP="00B52909">
      <w:pPr>
        <w:spacing w:line="276" w:lineRule="auto"/>
        <w:rPr>
          <w:rFonts w:eastAsia="Poppins" w:cs="Poppins"/>
          <w:b/>
          <w:lang w:val="pl-PL"/>
        </w:rPr>
      </w:pPr>
      <w:r>
        <w:rPr>
          <w:rFonts w:eastAsia="Poppins" w:cs="Poppins"/>
          <w:b/>
          <w:lang w:val="pl-PL"/>
        </w:rPr>
        <w:t>Zadanie dla uczestnika:</w:t>
      </w:r>
      <w:r w:rsidR="00B52909" w:rsidRPr="00726C51">
        <w:rPr>
          <w:rFonts w:eastAsia="Poppins" w:cs="Poppins"/>
          <w:bCs/>
          <w:lang w:val="pl-PL"/>
        </w:rPr>
        <w:t xml:space="preserve"> </w:t>
      </w:r>
      <w:r w:rsidR="001945DB" w:rsidRPr="001945DB">
        <w:rPr>
          <w:rFonts w:eastAsia="Poppins" w:cs="Poppins"/>
          <w:bCs/>
        </w:rPr>
        <w:t xml:space="preserve">Zrób zdjęcie telefonem i dodaj pole tekstu alternatywnego przed zapisaniem lub zaktualizuj szablon elektroniczny, wybierając </w:t>
      </w:r>
      <w:r w:rsidR="001945DB">
        <w:rPr>
          <w:rFonts w:eastAsia="Poppins" w:cs="Poppins"/>
          <w:bCs/>
        </w:rPr>
        <w:t>opcję</w:t>
      </w:r>
      <w:r w:rsidR="001945DB" w:rsidRPr="001945DB">
        <w:rPr>
          <w:rFonts w:eastAsia="Poppins" w:cs="Poppins"/>
          <w:bCs/>
        </w:rPr>
        <w:t xml:space="preserve"> „opis”.</w:t>
      </w:r>
    </w:p>
    <w:p w14:paraId="43689D9F" w14:textId="77E1EE80" w:rsidR="00FA6018" w:rsidRPr="00726C51" w:rsidRDefault="00A86BB3" w:rsidP="00B52909">
      <w:pPr>
        <w:spacing w:line="276" w:lineRule="auto"/>
        <w:rPr>
          <w:rFonts w:eastAsia="Poppins" w:cs="Poppins"/>
          <w:lang w:val="pl-PL"/>
        </w:rPr>
      </w:pPr>
      <w:r>
        <w:rPr>
          <w:b/>
          <w:lang w:val="pl-PL"/>
        </w:rPr>
        <w:t>Wskaźnik sukcesu:</w:t>
      </w:r>
      <w:r w:rsidR="00B52909" w:rsidRPr="00726C51">
        <w:rPr>
          <w:rFonts w:eastAsia="Poppins" w:cs="Poppins"/>
          <w:b/>
          <w:lang w:val="pl-PL"/>
        </w:rPr>
        <w:t xml:space="preserve"> </w:t>
      </w:r>
      <w:r w:rsidR="00AB0940" w:rsidRPr="00726C51">
        <w:rPr>
          <w:rFonts w:eastAsia="Poppins" w:cs="Poppins"/>
          <w:lang w:val="pl-PL"/>
        </w:rPr>
        <w:t>Jeden uczestnik z czytnikiem ekranu (lub wersją demo dla trenera) może przechodzić pomiędzy blokami i odsłuchiwać nagłówki w logicznej kolejności</w:t>
      </w:r>
      <w:r w:rsidR="00BA632E" w:rsidRPr="00726C51">
        <w:rPr>
          <w:rFonts w:eastAsia="Poppins" w:cs="Poppins"/>
          <w:lang w:val="pl-PL"/>
        </w:rPr>
        <w:t>.</w:t>
      </w:r>
    </w:p>
    <w:p w14:paraId="468504D0" w14:textId="637E77C3" w:rsidR="00BA632E" w:rsidRPr="00726C51" w:rsidRDefault="00AB0940" w:rsidP="00BA632E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 xml:space="preserve">Przykłady </w:t>
      </w:r>
      <w:r w:rsidR="00BA632E" w:rsidRPr="00726C51">
        <w:rPr>
          <w:rFonts w:eastAsia="Poppins" w:cs="Poppins"/>
          <w:b/>
          <w:lang w:val="pl-PL"/>
        </w:rPr>
        <w:t>(</w:t>
      </w:r>
      <w:r w:rsidRPr="00726C51">
        <w:rPr>
          <w:rFonts w:eastAsia="Poppins" w:cs="Poppins"/>
          <w:b/>
          <w:lang w:val="pl-PL"/>
        </w:rPr>
        <w:t xml:space="preserve">do </w:t>
      </w:r>
      <w:r w:rsidR="001945DB">
        <w:rPr>
          <w:rFonts w:eastAsia="Poppins" w:cs="Poppins"/>
          <w:b/>
          <w:lang w:val="pl-PL"/>
        </w:rPr>
        <w:t>prezentacji</w:t>
      </w:r>
      <w:r w:rsidRPr="00726C51">
        <w:rPr>
          <w:rFonts w:eastAsia="Poppins" w:cs="Poppins"/>
          <w:b/>
          <w:lang w:val="pl-PL"/>
        </w:rPr>
        <w:t xml:space="preserve"> lub rozdania) </w:t>
      </w:r>
    </w:p>
    <w:p w14:paraId="78168AC8" w14:textId="144CD0D2" w:rsidR="00BA632E" w:rsidRPr="001945DB" w:rsidRDefault="00AB0940" w:rsidP="00BA632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1945DB">
        <w:rPr>
          <w:rFonts w:cs="Poppins"/>
          <w:sz w:val="22"/>
          <w:szCs w:val="22"/>
          <w:lang w:val="pl-PL"/>
        </w:rPr>
        <w:t>Rodzinna winnica</w:t>
      </w:r>
      <w:r w:rsidR="00BA632E" w:rsidRPr="001945DB">
        <w:rPr>
          <w:rFonts w:cs="Poppins"/>
          <w:sz w:val="22"/>
          <w:szCs w:val="22"/>
          <w:lang w:val="pl-PL"/>
        </w:rPr>
        <w:t xml:space="preserve"> B&amp;B </w:t>
      </w:r>
      <w:r w:rsidR="00BA632E" w:rsidRPr="001945DB">
        <w:rPr>
          <w:rFonts w:ascii="Times New Roman" w:hAnsi="Times New Roman" w:cs="Times New Roman"/>
          <w:sz w:val="22"/>
          <w:szCs w:val="22"/>
          <w:lang w:val="pl-PL"/>
        </w:rPr>
        <w:t>→</w:t>
      </w:r>
      <w:r w:rsidR="00BA632E" w:rsidRPr="001945DB">
        <w:rPr>
          <w:rFonts w:cs="Poppins"/>
          <w:sz w:val="22"/>
          <w:szCs w:val="22"/>
          <w:lang w:val="pl-PL"/>
        </w:rPr>
        <w:t xml:space="preserve"> </w:t>
      </w:r>
      <w:r w:rsidR="001945DB" w:rsidRPr="001945DB">
        <w:rPr>
          <w:rFonts w:cs="Poppins"/>
          <w:sz w:val="22"/>
          <w:szCs w:val="22"/>
          <w:lang w:val="pl-PL"/>
        </w:rPr>
        <w:t>„</w:t>
      </w:r>
      <w:r w:rsidRPr="001945DB">
        <w:rPr>
          <w:rFonts w:cs="Poppins"/>
          <w:sz w:val="22"/>
          <w:szCs w:val="22"/>
          <w:lang w:val="pl-PL"/>
        </w:rPr>
        <w:t>Ustronie dla nomada cyfrowego</w:t>
      </w:r>
      <w:r w:rsidR="001945DB" w:rsidRPr="001945DB">
        <w:rPr>
          <w:rFonts w:cs="Poppins"/>
          <w:sz w:val="22"/>
          <w:szCs w:val="22"/>
          <w:lang w:val="pl-PL"/>
        </w:rPr>
        <w:t>”</w:t>
      </w:r>
      <w:r w:rsidR="00BA632E" w:rsidRPr="001945DB">
        <w:rPr>
          <w:rFonts w:cs="Poppins"/>
          <w:sz w:val="22"/>
          <w:szCs w:val="22"/>
          <w:lang w:val="pl-PL"/>
        </w:rPr>
        <w:t xml:space="preserve"> </w:t>
      </w:r>
      <w:r w:rsidR="001945DB" w:rsidRPr="001945DB">
        <w:rPr>
          <w:rFonts w:cs="Poppins"/>
          <w:sz w:val="22"/>
          <w:szCs w:val="22"/>
          <w:lang w:val="pl-PL"/>
        </w:rPr>
        <w:t>jako Propozycja Wartości.</w:t>
      </w:r>
      <w:r w:rsidR="00BA632E" w:rsidRPr="001945DB">
        <w:rPr>
          <w:rFonts w:cs="Poppins"/>
          <w:sz w:val="22"/>
          <w:szCs w:val="22"/>
          <w:lang w:val="pl-PL"/>
        </w:rPr>
        <w:t xml:space="preserve"> </w:t>
      </w:r>
      <w:r w:rsidRPr="001945DB">
        <w:rPr>
          <w:rFonts w:cs="Poppins"/>
          <w:sz w:val="22"/>
          <w:szCs w:val="22"/>
          <w:lang w:val="pl-PL"/>
        </w:rPr>
        <w:t xml:space="preserve">Zmiana </w:t>
      </w:r>
      <w:r w:rsidR="001945DB" w:rsidRPr="001945DB">
        <w:rPr>
          <w:rFonts w:cs="Poppins"/>
          <w:sz w:val="22"/>
          <w:szCs w:val="22"/>
          <w:lang w:val="pl-PL"/>
        </w:rPr>
        <w:t>PW</w:t>
      </w:r>
      <w:r w:rsidRPr="001945DB">
        <w:rPr>
          <w:rFonts w:cs="Poppins"/>
          <w:sz w:val="22"/>
          <w:szCs w:val="22"/>
          <w:lang w:val="pl-PL"/>
        </w:rPr>
        <w:t xml:space="preserve"> doprowadziła do </w:t>
      </w:r>
      <w:r w:rsidR="00F31F37" w:rsidRPr="001945DB">
        <w:rPr>
          <w:rFonts w:cs="Poppins"/>
          <w:sz w:val="22"/>
          <w:szCs w:val="22"/>
          <w:lang w:val="pl-PL"/>
        </w:rPr>
        <w:t xml:space="preserve">pozyskania </w:t>
      </w:r>
      <w:r w:rsidRPr="001945DB">
        <w:rPr>
          <w:rFonts w:cs="Poppins"/>
          <w:sz w:val="22"/>
          <w:szCs w:val="22"/>
          <w:lang w:val="pl-PL"/>
        </w:rPr>
        <w:t xml:space="preserve">nowych Kanałów dostępu (grupy na portalu LinkedIn, fora </w:t>
      </w:r>
      <w:r w:rsidR="00F57536" w:rsidRPr="001945DB">
        <w:rPr>
          <w:rFonts w:cs="Poppins"/>
          <w:sz w:val="22"/>
          <w:szCs w:val="22"/>
          <w:lang w:val="pl-PL"/>
        </w:rPr>
        <w:t xml:space="preserve">coworkingowe) oraz Kluczowych zasobów (Internet światłowodowy, kabiny do pracy w ciszy)&gt; rezultat: obłożenie obiektu w środku tygodnia </w:t>
      </w:r>
      <w:r w:rsidR="00F31F37" w:rsidRPr="001945DB">
        <w:rPr>
          <w:rFonts w:cs="Poppins"/>
          <w:sz w:val="22"/>
          <w:szCs w:val="22"/>
          <w:lang w:val="pl-PL"/>
        </w:rPr>
        <w:t>wzrosło</w:t>
      </w:r>
      <w:r w:rsidR="00F57536" w:rsidRPr="001945DB">
        <w:rPr>
          <w:rFonts w:cs="Poppins"/>
          <w:sz w:val="22"/>
          <w:szCs w:val="22"/>
          <w:lang w:val="pl-PL"/>
        </w:rPr>
        <w:t xml:space="preserve"> o 18% w ciągu 60 dni</w:t>
      </w:r>
      <w:r w:rsidR="00BA632E" w:rsidRPr="001945DB">
        <w:rPr>
          <w:rFonts w:cs="Poppins"/>
          <w:sz w:val="22"/>
          <w:szCs w:val="22"/>
          <w:lang w:val="pl-PL"/>
        </w:rPr>
        <w:t>.</w:t>
      </w:r>
    </w:p>
    <w:p w14:paraId="13D71817" w14:textId="0CF10E6B" w:rsidR="00BA632E" w:rsidRPr="001945DB" w:rsidRDefault="00F57536" w:rsidP="00BA632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1945DB">
        <w:rPr>
          <w:rFonts w:cs="Poppins"/>
          <w:sz w:val="22"/>
          <w:szCs w:val="22"/>
          <w:lang w:val="pl-PL"/>
        </w:rPr>
        <w:t>H</w:t>
      </w:r>
      <w:r w:rsidR="00BA632E" w:rsidRPr="001945DB">
        <w:rPr>
          <w:rFonts w:cs="Poppins"/>
          <w:sz w:val="22"/>
          <w:szCs w:val="22"/>
          <w:lang w:val="pl-PL"/>
        </w:rPr>
        <w:t>ostel</w:t>
      </w:r>
      <w:r w:rsidRPr="001945DB">
        <w:rPr>
          <w:rFonts w:cs="Poppins"/>
          <w:sz w:val="22"/>
          <w:szCs w:val="22"/>
          <w:lang w:val="pl-PL"/>
        </w:rPr>
        <w:t xml:space="preserve"> przystosowany dla rowerzystów</w:t>
      </w:r>
      <w:r w:rsidR="00BA632E" w:rsidRPr="001945DB">
        <w:rPr>
          <w:rFonts w:cs="Poppins"/>
          <w:sz w:val="22"/>
          <w:szCs w:val="22"/>
          <w:lang w:val="pl-PL"/>
        </w:rPr>
        <w:t xml:space="preserve"> </w:t>
      </w:r>
      <w:r w:rsidR="00BA632E" w:rsidRPr="001945DB">
        <w:rPr>
          <w:rFonts w:ascii="Times New Roman" w:hAnsi="Times New Roman" w:cs="Times New Roman"/>
          <w:sz w:val="22"/>
          <w:szCs w:val="22"/>
          <w:lang w:val="pl-PL"/>
        </w:rPr>
        <w:t>→</w:t>
      </w:r>
      <w:r w:rsidR="00BA632E" w:rsidRPr="001945DB">
        <w:rPr>
          <w:rFonts w:cs="Poppins"/>
          <w:sz w:val="22"/>
          <w:szCs w:val="22"/>
          <w:lang w:val="pl-PL"/>
        </w:rPr>
        <w:t xml:space="preserve"> </w:t>
      </w:r>
      <w:r w:rsidRPr="001945DB">
        <w:rPr>
          <w:rFonts w:cs="Poppins"/>
          <w:sz w:val="22"/>
          <w:szCs w:val="22"/>
          <w:lang w:val="pl-PL"/>
        </w:rPr>
        <w:t>Dodatkowa usługa pralnicza</w:t>
      </w:r>
      <w:r w:rsidR="00BA632E" w:rsidRPr="001945DB">
        <w:rPr>
          <w:rFonts w:cs="Poppins"/>
          <w:sz w:val="22"/>
          <w:szCs w:val="22"/>
          <w:lang w:val="pl-PL"/>
        </w:rPr>
        <w:t xml:space="preserve">. BMC </w:t>
      </w:r>
      <w:r w:rsidR="001945DB" w:rsidRPr="001945DB">
        <w:rPr>
          <w:rFonts w:cs="Poppins"/>
          <w:sz w:val="22"/>
          <w:szCs w:val="22"/>
          <w:lang w:val="pl-PL"/>
        </w:rPr>
        <w:t>ujawnił</w:t>
      </w:r>
      <w:r w:rsidRPr="001945DB">
        <w:rPr>
          <w:rFonts w:cs="Poppins"/>
          <w:sz w:val="22"/>
          <w:szCs w:val="22"/>
          <w:lang w:val="pl-PL"/>
        </w:rPr>
        <w:t xml:space="preserve"> rozbieżność pomiędzy Kanałami dostępu a </w:t>
      </w:r>
      <w:r w:rsidR="001945DB" w:rsidRPr="001945DB">
        <w:rPr>
          <w:rFonts w:cs="Poppins"/>
          <w:sz w:val="22"/>
          <w:szCs w:val="22"/>
          <w:lang w:val="pl-PL"/>
        </w:rPr>
        <w:t>Źró</w:t>
      </w:r>
      <w:r w:rsidRPr="001945DB">
        <w:rPr>
          <w:rFonts w:cs="Poppins"/>
          <w:sz w:val="22"/>
          <w:szCs w:val="22"/>
          <w:lang w:val="pl-PL"/>
        </w:rPr>
        <w:t xml:space="preserve">dłami przychodów: dodanie dodatkowej usługi prania za 15 euro </w:t>
      </w:r>
      <w:r w:rsidR="00F31F37" w:rsidRPr="001945DB">
        <w:rPr>
          <w:rFonts w:cs="Poppins"/>
          <w:sz w:val="22"/>
          <w:szCs w:val="22"/>
          <w:lang w:val="pl-PL"/>
        </w:rPr>
        <w:t>zharmonizowało</w:t>
      </w:r>
      <w:r w:rsidRPr="001945DB">
        <w:rPr>
          <w:rFonts w:cs="Poppins"/>
          <w:sz w:val="22"/>
          <w:szCs w:val="22"/>
          <w:lang w:val="pl-PL"/>
        </w:rPr>
        <w:t xml:space="preserve"> bloki i spowodowało wzrost przychodów dodatkowych</w:t>
      </w:r>
      <w:r w:rsidR="00BA632E" w:rsidRPr="001945DB">
        <w:rPr>
          <w:rFonts w:cs="Poppins"/>
          <w:sz w:val="22"/>
          <w:szCs w:val="22"/>
          <w:lang w:val="pl-PL"/>
        </w:rPr>
        <w:t>.</w:t>
      </w:r>
    </w:p>
    <w:p w14:paraId="286EDE26" w14:textId="4B3AE7CA" w:rsidR="00BA632E" w:rsidRPr="001945DB" w:rsidRDefault="00F31F37" w:rsidP="00BA632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1945DB">
        <w:rPr>
          <w:rFonts w:cs="Poppins"/>
          <w:sz w:val="22"/>
          <w:szCs w:val="22"/>
          <w:lang w:val="pl-PL"/>
        </w:rPr>
        <w:t xml:space="preserve">Pobyty z wyżywieniem typu </w:t>
      </w:r>
      <w:r w:rsidR="00BA632E" w:rsidRPr="001945DB">
        <w:rPr>
          <w:rFonts w:cs="Poppins"/>
          <w:sz w:val="22"/>
          <w:szCs w:val="22"/>
          <w:lang w:val="pl-PL"/>
        </w:rPr>
        <w:t>Farm-to-</w:t>
      </w:r>
      <w:proofErr w:type="spellStart"/>
      <w:r w:rsidR="00BA632E" w:rsidRPr="001945DB">
        <w:rPr>
          <w:rFonts w:cs="Poppins"/>
          <w:sz w:val="22"/>
          <w:szCs w:val="22"/>
          <w:lang w:val="pl-PL"/>
        </w:rPr>
        <w:t>table</w:t>
      </w:r>
      <w:proofErr w:type="spellEnd"/>
      <w:r w:rsidR="00BA632E" w:rsidRPr="001945DB">
        <w:rPr>
          <w:rFonts w:cs="Poppins"/>
          <w:sz w:val="22"/>
          <w:szCs w:val="22"/>
          <w:lang w:val="pl-PL"/>
        </w:rPr>
        <w:t xml:space="preserve"> </w:t>
      </w:r>
      <w:r w:rsidR="00BA632E" w:rsidRPr="001945DB">
        <w:rPr>
          <w:rFonts w:ascii="Times New Roman" w:hAnsi="Times New Roman" w:cs="Times New Roman"/>
          <w:sz w:val="22"/>
          <w:szCs w:val="22"/>
          <w:lang w:val="pl-PL"/>
        </w:rPr>
        <w:t>→</w:t>
      </w:r>
      <w:r w:rsidR="00BA632E" w:rsidRPr="001945DB">
        <w:rPr>
          <w:rFonts w:cs="Poppins"/>
          <w:sz w:val="22"/>
          <w:szCs w:val="22"/>
          <w:lang w:val="pl-PL"/>
        </w:rPr>
        <w:t xml:space="preserve"> </w:t>
      </w:r>
      <w:r w:rsidRPr="001945DB">
        <w:rPr>
          <w:rFonts w:cs="Poppins"/>
          <w:sz w:val="22"/>
          <w:szCs w:val="22"/>
          <w:lang w:val="pl-PL"/>
        </w:rPr>
        <w:t>Krótki degustacje</w:t>
      </w:r>
      <w:r w:rsidR="001945DB">
        <w:rPr>
          <w:rFonts w:cs="Poppins"/>
          <w:sz w:val="22"/>
          <w:szCs w:val="22"/>
          <w:lang w:val="pl-PL"/>
        </w:rPr>
        <w:t xml:space="preserve">: </w:t>
      </w:r>
      <w:r w:rsidRPr="001945DB">
        <w:rPr>
          <w:rFonts w:cs="Poppins"/>
          <w:sz w:val="22"/>
          <w:szCs w:val="22"/>
          <w:lang w:val="pl-PL"/>
        </w:rPr>
        <w:t xml:space="preserve">Propozycja </w:t>
      </w:r>
      <w:r w:rsidR="001945DB">
        <w:rPr>
          <w:rFonts w:cs="Poppins"/>
          <w:sz w:val="22"/>
          <w:szCs w:val="22"/>
          <w:lang w:val="pl-PL"/>
        </w:rPr>
        <w:t>W</w:t>
      </w:r>
      <w:r w:rsidRPr="001945DB">
        <w:rPr>
          <w:rFonts w:cs="Poppins"/>
          <w:sz w:val="22"/>
          <w:szCs w:val="22"/>
          <w:lang w:val="pl-PL"/>
        </w:rPr>
        <w:t>artości zawężona do</w:t>
      </w:r>
      <w:r w:rsidR="00BA632E" w:rsidRPr="001945DB">
        <w:rPr>
          <w:rFonts w:cs="Poppins"/>
          <w:sz w:val="22"/>
          <w:szCs w:val="22"/>
          <w:lang w:val="pl-PL"/>
        </w:rPr>
        <w:t xml:space="preserve"> </w:t>
      </w:r>
      <w:r w:rsidR="001945DB">
        <w:rPr>
          <w:rFonts w:cs="Poppins"/>
          <w:sz w:val="22"/>
          <w:szCs w:val="22"/>
          <w:lang w:val="pl-PL"/>
        </w:rPr>
        <w:t>„</w:t>
      </w:r>
      <w:r w:rsidR="00BA632E" w:rsidRPr="001945DB">
        <w:rPr>
          <w:rFonts w:cs="Poppins"/>
          <w:sz w:val="22"/>
          <w:szCs w:val="22"/>
          <w:lang w:val="pl-PL"/>
        </w:rPr>
        <w:t>30-minut</w:t>
      </w:r>
      <w:r w:rsidRPr="001945DB">
        <w:rPr>
          <w:rFonts w:cs="Poppins"/>
          <w:sz w:val="22"/>
          <w:szCs w:val="22"/>
          <w:lang w:val="pl-PL"/>
        </w:rPr>
        <w:t>owej degustacji przed zameldowaniem</w:t>
      </w:r>
      <w:r w:rsidR="001945DB">
        <w:rPr>
          <w:rFonts w:cs="Poppins"/>
          <w:sz w:val="22"/>
          <w:szCs w:val="22"/>
          <w:lang w:val="pl-PL"/>
        </w:rPr>
        <w:t>”</w:t>
      </w:r>
      <w:r w:rsidR="00BA632E" w:rsidRPr="001945DB">
        <w:rPr>
          <w:rFonts w:cs="Poppins"/>
          <w:sz w:val="22"/>
          <w:szCs w:val="22"/>
          <w:lang w:val="pl-PL"/>
        </w:rPr>
        <w:t xml:space="preserve">, </w:t>
      </w:r>
      <w:r w:rsidR="001945DB" w:rsidRPr="001945DB">
        <w:rPr>
          <w:rFonts w:cs="Poppins"/>
          <w:sz w:val="22"/>
          <w:szCs w:val="22"/>
        </w:rPr>
        <w:t>co poprawiło konwersję działań w mediach społecznościowych.</w:t>
      </w:r>
    </w:p>
    <w:p w14:paraId="1F73AF56" w14:textId="77777777" w:rsidR="00FA6018" w:rsidRPr="00726C51" w:rsidRDefault="00FA6018" w:rsidP="00FA6018">
      <w:pPr>
        <w:rPr>
          <w:lang w:val="pl-PL"/>
        </w:rPr>
      </w:pPr>
    </w:p>
    <w:p w14:paraId="341A302A" w14:textId="04425276" w:rsidR="00FA6018" w:rsidRPr="00726C51" w:rsidRDefault="00F31F37" w:rsidP="00FA6018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726C51">
        <w:rPr>
          <w:rFonts w:eastAsia="Times New Roman"/>
          <w:lang w:val="pl-PL" w:eastAsia="pl-PL"/>
        </w:rPr>
        <w:t>Krok</w:t>
      </w:r>
      <w:r w:rsidR="00FA6018" w:rsidRPr="00726C51">
        <w:rPr>
          <w:rFonts w:eastAsia="Times New Roman"/>
          <w:lang w:val="pl-PL" w:eastAsia="pl-PL"/>
        </w:rPr>
        <w:t xml:space="preserve"> 7</w:t>
      </w:r>
      <w:r w:rsidR="00055983" w:rsidRPr="00726C51">
        <w:rPr>
          <w:rFonts w:eastAsia="Times New Roman"/>
          <w:lang w:val="pl-PL" w:eastAsia="pl-PL"/>
        </w:rPr>
        <w:t xml:space="preserve">: </w:t>
      </w:r>
      <w:r w:rsidRPr="00726C51">
        <w:rPr>
          <w:rFonts w:eastAsia="Times New Roman"/>
          <w:lang w:val="pl-PL" w:eastAsia="pl-PL"/>
        </w:rPr>
        <w:t>Kolejne kroki</w:t>
      </w:r>
      <w:r w:rsidR="00BA632E" w:rsidRPr="00726C51">
        <w:rPr>
          <w:rFonts w:eastAsia="Times New Roman"/>
          <w:lang w:val="pl-PL" w:eastAsia="pl-PL"/>
        </w:rPr>
        <w:t xml:space="preserve"> (115 – 120 min)</w:t>
      </w:r>
    </w:p>
    <w:p w14:paraId="6BB67E64" w14:textId="2E8B08B6" w:rsidR="00FA6018" w:rsidRPr="00726C51" w:rsidRDefault="00D7213F" w:rsidP="00B52909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Cel</w:t>
      </w:r>
      <w:r w:rsidR="00B52909" w:rsidRPr="00726C51">
        <w:rPr>
          <w:rFonts w:eastAsia="Poppins" w:cs="Poppins"/>
          <w:b/>
          <w:lang w:val="pl-PL"/>
        </w:rPr>
        <w:t xml:space="preserve">: </w:t>
      </w:r>
      <w:r w:rsidR="00F31F37" w:rsidRPr="00726C51">
        <w:rPr>
          <w:rFonts w:eastAsia="Poppins" w:cs="Poppins"/>
          <w:bCs/>
          <w:lang w:val="pl-PL"/>
        </w:rPr>
        <w:t>Uzyskanie zobowiązania</w:t>
      </w:r>
      <w:r w:rsidR="001945DB">
        <w:rPr>
          <w:rFonts w:eastAsia="Poppins" w:cs="Poppins"/>
          <w:bCs/>
          <w:lang w:val="pl-PL"/>
        </w:rPr>
        <w:t xml:space="preserve"> </w:t>
      </w:r>
      <w:r w:rsidR="001945DB" w:rsidRPr="001945DB">
        <w:rPr>
          <w:rFonts w:eastAsia="Poppins" w:cs="Poppins"/>
          <w:bCs/>
        </w:rPr>
        <w:t>uczestników</w:t>
      </w:r>
      <w:r w:rsidR="00F31F37" w:rsidRPr="00726C51">
        <w:rPr>
          <w:rFonts w:eastAsia="Poppins" w:cs="Poppins"/>
          <w:bCs/>
          <w:lang w:val="pl-PL"/>
        </w:rPr>
        <w:t xml:space="preserve"> i ustalenie terminu </w:t>
      </w:r>
      <w:r w:rsidR="001945DB" w:rsidRPr="001945DB">
        <w:rPr>
          <w:rFonts w:eastAsia="Poppins" w:cs="Poppins"/>
          <w:bCs/>
        </w:rPr>
        <w:t>kolejnej weryfikacji postępów</w:t>
      </w:r>
      <w:r w:rsidR="00BA632E" w:rsidRPr="00726C51">
        <w:rPr>
          <w:rFonts w:eastAsia="Poppins" w:cs="Poppins"/>
          <w:bCs/>
          <w:lang w:val="pl-PL"/>
        </w:rPr>
        <w:t>.</w:t>
      </w:r>
    </w:p>
    <w:p w14:paraId="5AF28420" w14:textId="5188E5FF" w:rsidR="00242910" w:rsidRPr="00726C51" w:rsidRDefault="00D7213F" w:rsidP="00FE1BFF">
      <w:pPr>
        <w:spacing w:line="276" w:lineRule="auto"/>
        <w:rPr>
          <w:rFonts w:eastAsia="Poppins" w:cs="Poppins"/>
          <w:b/>
          <w:lang w:val="pl-PL"/>
        </w:rPr>
      </w:pPr>
      <w:r w:rsidRPr="00726C51">
        <w:rPr>
          <w:rFonts w:eastAsia="Poppins" w:cs="Poppins"/>
          <w:b/>
          <w:lang w:val="pl-PL"/>
        </w:rPr>
        <w:t>Działania trenera</w:t>
      </w:r>
      <w:r w:rsidR="00B52909" w:rsidRPr="00726C51">
        <w:rPr>
          <w:rFonts w:eastAsia="Poppins" w:cs="Poppins"/>
          <w:b/>
          <w:lang w:val="pl-PL"/>
        </w:rPr>
        <w:t>:</w:t>
      </w:r>
    </w:p>
    <w:p w14:paraId="5D429C1C" w14:textId="11B10C81" w:rsidR="00BA632E" w:rsidRPr="00726C51" w:rsidRDefault="00F31F37" w:rsidP="00BA632E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sz w:val="22"/>
          <w:szCs w:val="22"/>
          <w:lang w:val="pl-PL"/>
        </w:rPr>
        <w:t>Otwórz wspólny kalendarz</w:t>
      </w:r>
      <w:r w:rsidR="001945DB">
        <w:rPr>
          <w:rFonts w:cs="Poppins"/>
          <w:sz w:val="22"/>
          <w:szCs w:val="22"/>
          <w:lang w:val="pl-PL"/>
        </w:rPr>
        <w:t>.</w:t>
      </w:r>
      <w:r w:rsidRPr="00726C51">
        <w:rPr>
          <w:rFonts w:cs="Poppins"/>
          <w:sz w:val="22"/>
          <w:szCs w:val="22"/>
          <w:lang w:val="pl-PL"/>
        </w:rPr>
        <w:t xml:space="preserve"> </w:t>
      </w:r>
      <w:r w:rsidR="001945DB">
        <w:rPr>
          <w:rFonts w:cs="Poppins"/>
          <w:sz w:val="22"/>
          <w:szCs w:val="22"/>
          <w:lang w:val="pl-PL"/>
        </w:rPr>
        <w:t>U</w:t>
      </w:r>
      <w:r w:rsidRPr="00726C51">
        <w:rPr>
          <w:rFonts w:cs="Poppins"/>
          <w:sz w:val="22"/>
          <w:szCs w:val="22"/>
          <w:lang w:val="pl-PL"/>
        </w:rPr>
        <w:t xml:space="preserve">twórz wydarzenie </w:t>
      </w:r>
      <w:r w:rsidR="000769AC" w:rsidRPr="00726C51">
        <w:rPr>
          <w:rFonts w:cs="Poppins"/>
          <w:sz w:val="22"/>
          <w:szCs w:val="22"/>
          <w:lang w:val="pl-PL"/>
        </w:rPr>
        <w:t>“Sprawdzenie postępów” za 30 dni i dodaj adresy mailowe wszystkich uczestników</w:t>
      </w:r>
      <w:r w:rsidR="00BA632E" w:rsidRPr="00726C51">
        <w:rPr>
          <w:rFonts w:cs="Poppins"/>
          <w:sz w:val="22"/>
          <w:szCs w:val="22"/>
          <w:lang w:val="pl-PL"/>
        </w:rPr>
        <w:t>.</w:t>
      </w:r>
    </w:p>
    <w:p w14:paraId="51187E6D" w14:textId="72F171D0" w:rsidR="00BA632E" w:rsidRPr="00726C51" w:rsidRDefault="000769AC" w:rsidP="00BA632E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726C51">
        <w:rPr>
          <w:rFonts w:cs="Poppins"/>
          <w:sz w:val="22"/>
          <w:szCs w:val="22"/>
          <w:lang w:val="pl-PL"/>
        </w:rPr>
        <w:t>Poproś każdego uczestnika o wskazanie na głos co będzie jego pierwszym eksperymentem</w:t>
      </w:r>
      <w:r w:rsidR="00BA632E" w:rsidRPr="00726C51">
        <w:rPr>
          <w:rFonts w:cs="Poppins"/>
          <w:sz w:val="22"/>
          <w:szCs w:val="22"/>
          <w:lang w:val="pl-PL"/>
        </w:rPr>
        <w:t>.</w:t>
      </w:r>
    </w:p>
    <w:p w14:paraId="2D2378B4" w14:textId="7DD5DFA8" w:rsidR="00FA6018" w:rsidRPr="00726C51" w:rsidRDefault="00A86BB3" w:rsidP="00B52909">
      <w:pPr>
        <w:spacing w:line="276" w:lineRule="auto"/>
        <w:rPr>
          <w:rFonts w:eastAsia="Poppins" w:cs="Poppins"/>
          <w:bCs/>
          <w:lang w:val="pl-PL"/>
        </w:rPr>
      </w:pPr>
      <w:r>
        <w:rPr>
          <w:rFonts w:eastAsia="Poppins" w:cs="Poppins"/>
          <w:b/>
          <w:lang w:val="pl-PL"/>
        </w:rPr>
        <w:lastRenderedPageBreak/>
        <w:t>Zadanie dla uczestnika:</w:t>
      </w:r>
      <w:r w:rsidR="00B52909" w:rsidRPr="00726C51">
        <w:rPr>
          <w:rFonts w:eastAsia="Poppins" w:cs="Poppins"/>
          <w:b/>
          <w:lang w:val="pl-PL"/>
        </w:rPr>
        <w:t xml:space="preserve"> </w:t>
      </w:r>
      <w:r w:rsidR="000769AC" w:rsidRPr="00726C51">
        <w:rPr>
          <w:rFonts w:eastAsia="Poppins" w:cs="Poppins"/>
          <w:bCs/>
          <w:lang w:val="pl-PL"/>
        </w:rPr>
        <w:t>Zaakceptuj zaproszenie w kalendarzu</w:t>
      </w:r>
      <w:r w:rsidR="001945DB">
        <w:rPr>
          <w:rFonts w:eastAsia="Poppins" w:cs="Poppins"/>
          <w:bCs/>
          <w:lang w:val="pl-PL"/>
        </w:rPr>
        <w:t>.</w:t>
      </w:r>
      <w:r w:rsidR="000769AC" w:rsidRPr="00726C51">
        <w:rPr>
          <w:rFonts w:eastAsia="Poppins" w:cs="Poppins"/>
          <w:bCs/>
          <w:lang w:val="pl-PL"/>
        </w:rPr>
        <w:t xml:space="preserve"> </w:t>
      </w:r>
      <w:r w:rsidR="001945DB">
        <w:rPr>
          <w:rFonts w:eastAsia="Poppins" w:cs="Poppins"/>
          <w:bCs/>
          <w:lang w:val="pl-PL"/>
        </w:rPr>
        <w:t>Z</w:t>
      </w:r>
      <w:r w:rsidR="000769AC" w:rsidRPr="00726C51">
        <w:rPr>
          <w:rFonts w:eastAsia="Poppins" w:cs="Poppins"/>
          <w:bCs/>
          <w:lang w:val="pl-PL"/>
        </w:rPr>
        <w:t>apisz w telefonie lub notatniku swoje pierwsze zadanie</w:t>
      </w:r>
      <w:r w:rsidR="00BA632E" w:rsidRPr="00726C51">
        <w:rPr>
          <w:rFonts w:eastAsia="Poppins" w:cs="Poppins"/>
          <w:bCs/>
          <w:lang w:val="pl-PL"/>
        </w:rPr>
        <w:t>.</w:t>
      </w:r>
    </w:p>
    <w:p w14:paraId="534C62D8" w14:textId="7566D457" w:rsidR="00042A65" w:rsidRPr="00726C51" w:rsidRDefault="00A86BB3" w:rsidP="00B52909">
      <w:pPr>
        <w:spacing w:line="276" w:lineRule="auto"/>
        <w:rPr>
          <w:rFonts w:eastAsia="Poppins" w:cs="Poppins"/>
          <w:lang w:val="pl-PL"/>
        </w:rPr>
      </w:pPr>
      <w:r>
        <w:rPr>
          <w:b/>
          <w:lang w:val="pl-PL"/>
        </w:rPr>
        <w:t>Wskaźnik sukcesu:</w:t>
      </w:r>
      <w:r w:rsidR="00BA632E" w:rsidRPr="00726C51">
        <w:rPr>
          <w:rFonts w:eastAsia="Poppins" w:cs="Poppins"/>
          <w:b/>
          <w:lang w:val="pl-PL"/>
        </w:rPr>
        <w:t xml:space="preserve"> </w:t>
      </w:r>
      <w:r w:rsidR="0006493D" w:rsidRPr="00726C51">
        <w:rPr>
          <w:rFonts w:eastAsia="Poppins" w:cs="Poppins"/>
          <w:lang w:val="pl-PL"/>
        </w:rPr>
        <w:t xml:space="preserve">Wydarzenie w kalendarzu </w:t>
      </w:r>
      <w:r w:rsidR="001945DB">
        <w:rPr>
          <w:rFonts w:eastAsia="Poppins" w:cs="Poppins"/>
          <w:lang w:val="pl-PL"/>
        </w:rPr>
        <w:t>jest</w:t>
      </w:r>
      <w:r w:rsidR="0006493D" w:rsidRPr="00726C51">
        <w:rPr>
          <w:rFonts w:eastAsia="Poppins" w:cs="Poppins"/>
          <w:lang w:val="pl-PL"/>
        </w:rPr>
        <w:t xml:space="preserve"> zaakceptowane w 100%, a każdy uczestnik </w:t>
      </w:r>
      <w:r w:rsidR="001945DB">
        <w:rPr>
          <w:rFonts w:eastAsia="Poppins" w:cs="Poppins"/>
          <w:lang w:val="pl-PL"/>
        </w:rPr>
        <w:t>zapisał</w:t>
      </w:r>
      <w:r w:rsidR="0006493D" w:rsidRPr="00726C51">
        <w:rPr>
          <w:rFonts w:eastAsia="Poppins" w:cs="Poppins"/>
          <w:lang w:val="pl-PL"/>
        </w:rPr>
        <w:t xml:space="preserve"> jedno jasno</w:t>
      </w:r>
      <w:r w:rsidR="001945DB">
        <w:rPr>
          <w:rFonts w:eastAsia="Poppins" w:cs="Poppins"/>
          <w:lang w:val="pl-PL"/>
        </w:rPr>
        <w:t xml:space="preserve"> </w:t>
      </w:r>
      <w:r w:rsidR="0006493D" w:rsidRPr="00726C51">
        <w:rPr>
          <w:rFonts w:eastAsia="Poppins" w:cs="Poppins"/>
          <w:lang w:val="pl-PL"/>
        </w:rPr>
        <w:t xml:space="preserve">określone zadanie, </w:t>
      </w:r>
      <w:r w:rsidR="001945DB" w:rsidRPr="001945DB">
        <w:rPr>
          <w:rFonts w:eastAsia="Poppins" w:cs="Poppins"/>
          <w:lang w:val="pl-PL"/>
        </w:rPr>
        <w:t>wskaźnik sukcesu i termin realizacji.</w:t>
      </w:r>
    </w:p>
    <w:p w14:paraId="69323A13" w14:textId="77777777" w:rsidR="00102FBD" w:rsidRPr="00726C51" w:rsidRDefault="00102FBD" w:rsidP="001C47FA">
      <w:pPr>
        <w:spacing w:line="276" w:lineRule="auto"/>
        <w:rPr>
          <w:rFonts w:eastAsia="Poppins" w:cs="Poppins"/>
          <w:bCs/>
          <w:lang w:val="pl-PL"/>
        </w:rPr>
      </w:pPr>
    </w:p>
    <w:p w14:paraId="014AEA4E" w14:textId="2B185D3C" w:rsidR="00102FBD" w:rsidRPr="00726C51" w:rsidRDefault="0006493D" w:rsidP="00BA632E">
      <w:pPr>
        <w:pStyle w:val="Nagwek1"/>
        <w:rPr>
          <w:lang w:val="pl-PL"/>
        </w:rPr>
      </w:pPr>
      <w:bookmarkStart w:id="19" w:name="_Toc219146764"/>
      <w:r w:rsidRPr="00726C51">
        <w:rPr>
          <w:lang w:val="pl-PL"/>
        </w:rPr>
        <w:t xml:space="preserve">Polecane </w:t>
      </w:r>
      <w:r w:rsidR="001945DB">
        <w:rPr>
          <w:lang w:val="pl-PL"/>
        </w:rPr>
        <w:t>filmy</w:t>
      </w:r>
      <w:r w:rsidRPr="00726C51">
        <w:rPr>
          <w:lang w:val="pl-PL"/>
        </w:rPr>
        <w:t xml:space="preserve"> </w:t>
      </w:r>
      <w:r w:rsidR="001945DB">
        <w:rPr>
          <w:lang w:val="pl-PL"/>
        </w:rPr>
        <w:t>instruktażowe</w:t>
      </w:r>
      <w:bookmarkEnd w:id="19"/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2975"/>
        <w:gridCol w:w="2975"/>
        <w:gridCol w:w="2976"/>
      </w:tblGrid>
      <w:tr w:rsidR="00102FBD" w:rsidRPr="00726C51" w14:paraId="3C2645EB" w14:textId="77777777" w:rsidTr="00BA632E">
        <w:tc>
          <w:tcPr>
            <w:tcW w:w="2975" w:type="dxa"/>
            <w:shd w:val="clear" w:color="auto" w:fill="3E762A"/>
            <w:vAlign w:val="center"/>
          </w:tcPr>
          <w:p w14:paraId="5A3849E0" w14:textId="7D52C5E9" w:rsidR="00102FBD" w:rsidRPr="00726C51" w:rsidRDefault="0006493D" w:rsidP="00D605CA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726C51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Temat</w:t>
            </w:r>
          </w:p>
        </w:tc>
        <w:tc>
          <w:tcPr>
            <w:tcW w:w="2975" w:type="dxa"/>
            <w:shd w:val="clear" w:color="auto" w:fill="3A7C22" w:themeFill="accent6" w:themeFillShade="BF"/>
          </w:tcPr>
          <w:p w14:paraId="5E2A3007" w14:textId="1EFAD537" w:rsidR="00102FBD" w:rsidRPr="00726C51" w:rsidRDefault="00AB0003" w:rsidP="00D605C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726C51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Tytuł</w:t>
            </w:r>
          </w:p>
        </w:tc>
        <w:tc>
          <w:tcPr>
            <w:tcW w:w="2976" w:type="dxa"/>
            <w:shd w:val="clear" w:color="auto" w:fill="3E762A"/>
            <w:vAlign w:val="center"/>
          </w:tcPr>
          <w:p w14:paraId="3C76FF20" w14:textId="4D864D0D" w:rsidR="00102FBD" w:rsidRPr="00726C51" w:rsidRDefault="00AB0003" w:rsidP="00D605C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726C51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Link</w:t>
            </w:r>
          </w:p>
        </w:tc>
      </w:tr>
      <w:tr w:rsidR="00BA632E" w:rsidRPr="00726C51" w14:paraId="497BF708" w14:textId="77777777" w:rsidTr="00BA632E">
        <w:tc>
          <w:tcPr>
            <w:tcW w:w="2975" w:type="dxa"/>
          </w:tcPr>
          <w:p w14:paraId="2355134D" w14:textId="395BF88F" w:rsidR="00BA632E" w:rsidRPr="00726C51" w:rsidRDefault="00AB0003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Ogólne omówienie całego szablonu</w:t>
            </w:r>
          </w:p>
        </w:tc>
        <w:tc>
          <w:tcPr>
            <w:tcW w:w="2975" w:type="dxa"/>
          </w:tcPr>
          <w:p w14:paraId="64BED50E" w14:textId="2EBB39CD" w:rsidR="00BA632E" w:rsidRPr="00FB0F43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en-GB"/>
              </w:rPr>
            </w:pPr>
            <w:r w:rsidRPr="00FB0F43">
              <w:rPr>
                <w:sz w:val="20"/>
                <w:szCs w:val="20"/>
                <w:lang w:val="en-GB"/>
              </w:rPr>
              <w:t xml:space="preserve">“Business Model Canvas </w:t>
            </w:r>
            <w:r w:rsidR="00AB0003" w:rsidRPr="00FB0F43">
              <w:rPr>
                <w:sz w:val="20"/>
                <w:szCs w:val="20"/>
                <w:lang w:val="en-GB"/>
              </w:rPr>
              <w:t>w</w:t>
            </w:r>
            <w:r w:rsidRPr="00FB0F43">
              <w:rPr>
                <w:sz w:val="20"/>
                <w:szCs w:val="20"/>
                <w:lang w:val="en-GB"/>
              </w:rPr>
              <w:t xml:space="preserve"> 7 </w:t>
            </w:r>
            <w:proofErr w:type="spellStart"/>
            <w:r w:rsidRPr="00FB0F43">
              <w:rPr>
                <w:sz w:val="20"/>
                <w:szCs w:val="20"/>
                <w:lang w:val="en-GB"/>
              </w:rPr>
              <w:t>Minut</w:t>
            </w:r>
            <w:proofErr w:type="spellEnd"/>
            <w:r w:rsidRPr="00FB0F43">
              <w:rPr>
                <w:sz w:val="20"/>
                <w:szCs w:val="20"/>
                <w:lang w:val="en-GB"/>
              </w:rPr>
              <w:t xml:space="preserve">” – </w:t>
            </w:r>
            <w:proofErr w:type="spellStart"/>
            <w:r w:rsidRPr="00FB0F43">
              <w:rPr>
                <w:sz w:val="20"/>
                <w:szCs w:val="20"/>
                <w:lang w:val="en-GB"/>
              </w:rPr>
              <w:t>Strategyzer</w:t>
            </w:r>
            <w:proofErr w:type="spellEnd"/>
          </w:p>
        </w:tc>
        <w:tc>
          <w:tcPr>
            <w:tcW w:w="2976" w:type="dxa"/>
          </w:tcPr>
          <w:p w14:paraId="11D23D07" w14:textId="1EFA4439" w:rsidR="00BA632E" w:rsidRPr="00FB0F43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n-GB"/>
              </w:rPr>
            </w:pPr>
            <w:hyperlink r:id="rId9">
              <w:r w:rsidRPr="00FB0F43">
                <w:rPr>
                  <w:rStyle w:val="Hipercze"/>
                  <w:sz w:val="20"/>
                  <w:szCs w:val="20"/>
                  <w:lang w:val="en-GB"/>
                </w:rPr>
                <w:t>https://www.youtube.com/watch?v=QoAOzMTLP5s</w:t>
              </w:r>
            </w:hyperlink>
          </w:p>
        </w:tc>
      </w:tr>
      <w:tr w:rsidR="00BA632E" w:rsidRPr="00726C51" w14:paraId="4782469D" w14:textId="77777777" w:rsidTr="00BA632E">
        <w:tc>
          <w:tcPr>
            <w:tcW w:w="2975" w:type="dxa"/>
          </w:tcPr>
          <w:p w14:paraId="33C0BE4E" w14:textId="118D671D" w:rsidR="00BA632E" w:rsidRPr="00726C51" w:rsidRDefault="00AB0003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Szczegółowe omówienie każdego bloku krok po kroku</w:t>
            </w:r>
          </w:p>
        </w:tc>
        <w:tc>
          <w:tcPr>
            <w:tcW w:w="2975" w:type="dxa"/>
          </w:tcPr>
          <w:p w14:paraId="12833B89" w14:textId="0075E7C7" w:rsidR="00BA632E" w:rsidRPr="00726C51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“</w:t>
            </w:r>
            <w:r w:rsidR="00395D66" w:rsidRPr="00726C51">
              <w:rPr>
                <w:sz w:val="20"/>
                <w:szCs w:val="20"/>
                <w:lang w:val="pl-PL"/>
              </w:rPr>
              <w:t>Jak wypełniać każdy blok szablonu</w:t>
            </w:r>
            <w:r w:rsidRPr="00726C51">
              <w:rPr>
                <w:sz w:val="20"/>
                <w:szCs w:val="20"/>
                <w:lang w:val="pl-PL"/>
              </w:rPr>
              <w:t xml:space="preserve"> Business Model </w:t>
            </w:r>
            <w:proofErr w:type="spellStart"/>
            <w:r w:rsidRPr="00726C51">
              <w:rPr>
                <w:sz w:val="20"/>
                <w:szCs w:val="20"/>
                <w:lang w:val="pl-PL"/>
              </w:rPr>
              <w:t>Canvas</w:t>
            </w:r>
            <w:proofErr w:type="spellEnd"/>
            <w:r w:rsidRPr="00726C51">
              <w:rPr>
                <w:sz w:val="20"/>
                <w:szCs w:val="20"/>
                <w:lang w:val="pl-PL"/>
              </w:rPr>
              <w:t xml:space="preserve">” – </w:t>
            </w:r>
            <w:proofErr w:type="spellStart"/>
            <w:r w:rsidRPr="00726C51">
              <w:rPr>
                <w:sz w:val="20"/>
                <w:szCs w:val="20"/>
                <w:lang w:val="pl-PL"/>
              </w:rPr>
              <w:t>Valuer</w:t>
            </w:r>
            <w:proofErr w:type="spellEnd"/>
            <w:r w:rsidRPr="00726C51">
              <w:rPr>
                <w:sz w:val="20"/>
                <w:szCs w:val="20"/>
                <w:lang w:val="pl-PL"/>
              </w:rPr>
              <w:t xml:space="preserve"> (≈ 18 min)</w:t>
            </w:r>
          </w:p>
        </w:tc>
        <w:tc>
          <w:tcPr>
            <w:tcW w:w="2976" w:type="dxa"/>
          </w:tcPr>
          <w:p w14:paraId="04518C5C" w14:textId="0778D9FC" w:rsidR="00BA632E" w:rsidRPr="00726C51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hyperlink r:id="rId10">
              <w:r w:rsidRPr="00726C51">
                <w:rPr>
                  <w:rStyle w:val="Hipercze"/>
                  <w:sz w:val="20"/>
                  <w:szCs w:val="20"/>
                  <w:lang w:val="pl-PL"/>
                </w:rPr>
                <w:t>https://www.youtube.com/watch?v=CakUeC1sCSs</w:t>
              </w:r>
            </w:hyperlink>
          </w:p>
        </w:tc>
      </w:tr>
      <w:tr w:rsidR="00BA632E" w:rsidRPr="00726C51" w14:paraId="7A0236B0" w14:textId="77777777" w:rsidTr="00BA632E">
        <w:tc>
          <w:tcPr>
            <w:tcW w:w="2975" w:type="dxa"/>
          </w:tcPr>
          <w:p w14:paraId="6BDBE0C8" w14:textId="248921D2" w:rsidR="00BA632E" w:rsidRPr="00726C51" w:rsidRDefault="00AB0003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Wyjaśnienia dotyczące segmentów oraz osób</w:t>
            </w:r>
          </w:p>
        </w:tc>
        <w:tc>
          <w:tcPr>
            <w:tcW w:w="2975" w:type="dxa"/>
          </w:tcPr>
          <w:p w14:paraId="57B38B57" w14:textId="466CEE37" w:rsidR="00BA632E" w:rsidRPr="00726C51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“</w:t>
            </w:r>
            <w:r w:rsidR="00395D66" w:rsidRPr="00726C51">
              <w:rPr>
                <w:sz w:val="20"/>
                <w:szCs w:val="20"/>
                <w:lang w:val="pl-PL"/>
              </w:rPr>
              <w:t>Segmenty klientów a Osoby</w:t>
            </w:r>
            <w:r w:rsidRPr="00726C51">
              <w:rPr>
                <w:sz w:val="20"/>
                <w:szCs w:val="20"/>
                <w:lang w:val="pl-PL"/>
              </w:rPr>
              <w:t xml:space="preserve">” – </w:t>
            </w:r>
            <w:proofErr w:type="spellStart"/>
            <w:r w:rsidRPr="00726C51">
              <w:rPr>
                <w:sz w:val="20"/>
                <w:szCs w:val="20"/>
                <w:lang w:val="pl-PL"/>
              </w:rPr>
              <w:t>Growth</w:t>
            </w:r>
            <w:proofErr w:type="spellEnd"/>
            <w:r w:rsidRPr="00726C51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26C51">
              <w:rPr>
                <w:sz w:val="20"/>
                <w:szCs w:val="20"/>
                <w:lang w:val="pl-PL"/>
              </w:rPr>
              <w:t>Tribe</w:t>
            </w:r>
            <w:proofErr w:type="spellEnd"/>
            <w:r w:rsidRPr="00726C51">
              <w:rPr>
                <w:sz w:val="20"/>
                <w:szCs w:val="20"/>
                <w:lang w:val="pl-PL"/>
              </w:rPr>
              <w:t xml:space="preserve"> (≈ 10 min)</w:t>
            </w:r>
          </w:p>
        </w:tc>
        <w:tc>
          <w:tcPr>
            <w:tcW w:w="2976" w:type="dxa"/>
          </w:tcPr>
          <w:p w14:paraId="6D4B3A23" w14:textId="7EA634DE" w:rsidR="00BA632E" w:rsidRPr="00726C51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hyperlink r:id="rId11">
              <w:r w:rsidRPr="00726C51">
                <w:rPr>
                  <w:rStyle w:val="Hipercze"/>
                  <w:sz w:val="20"/>
                  <w:szCs w:val="20"/>
                  <w:lang w:val="pl-PL"/>
                </w:rPr>
                <w:t>https://www.youtube.com/watch?v=DXmagiFdjXI</w:t>
              </w:r>
            </w:hyperlink>
          </w:p>
        </w:tc>
      </w:tr>
      <w:tr w:rsidR="00BA632E" w:rsidRPr="00726C51" w14:paraId="1EE47551" w14:textId="77777777" w:rsidTr="00BA632E">
        <w:tc>
          <w:tcPr>
            <w:tcW w:w="2975" w:type="dxa"/>
          </w:tcPr>
          <w:p w14:paraId="1D39A4C3" w14:textId="7D33C49A" w:rsidR="00BA632E" w:rsidRPr="00726C51" w:rsidRDefault="00AB0003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Łatw</w:t>
            </w:r>
            <w:r w:rsidR="00395D66" w:rsidRPr="00726C51">
              <w:rPr>
                <w:sz w:val="20"/>
                <w:szCs w:val="20"/>
                <w:lang w:val="pl-PL"/>
              </w:rPr>
              <w:t xml:space="preserve">e obliczanie struktury kosztów </w:t>
            </w:r>
          </w:p>
        </w:tc>
        <w:tc>
          <w:tcPr>
            <w:tcW w:w="2975" w:type="dxa"/>
          </w:tcPr>
          <w:p w14:paraId="47729A77" w14:textId="74DB7832" w:rsidR="00BA632E" w:rsidRPr="00726C51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726C51">
              <w:rPr>
                <w:sz w:val="20"/>
                <w:szCs w:val="20"/>
                <w:lang w:val="pl-PL"/>
              </w:rPr>
              <w:t>“</w:t>
            </w:r>
            <w:r w:rsidR="00395D66" w:rsidRPr="00726C51">
              <w:rPr>
                <w:sz w:val="20"/>
                <w:szCs w:val="20"/>
                <w:lang w:val="pl-PL"/>
              </w:rPr>
              <w:t>Obliczanie struktury kosztów na szablonie</w:t>
            </w:r>
            <w:r w:rsidRPr="00726C51">
              <w:rPr>
                <w:sz w:val="20"/>
                <w:szCs w:val="20"/>
                <w:lang w:val="pl-PL"/>
              </w:rPr>
              <w:t xml:space="preserve"> BMC” – </w:t>
            </w:r>
            <w:proofErr w:type="spellStart"/>
            <w:r w:rsidRPr="00726C51">
              <w:rPr>
                <w:sz w:val="20"/>
                <w:szCs w:val="20"/>
                <w:lang w:val="pl-PL"/>
              </w:rPr>
              <w:t>Slidebean</w:t>
            </w:r>
            <w:proofErr w:type="spellEnd"/>
            <w:r w:rsidRPr="00726C51">
              <w:rPr>
                <w:sz w:val="20"/>
                <w:szCs w:val="20"/>
                <w:lang w:val="pl-PL"/>
              </w:rPr>
              <w:t xml:space="preserve"> (≈ 12 min)</w:t>
            </w:r>
          </w:p>
        </w:tc>
        <w:tc>
          <w:tcPr>
            <w:tcW w:w="2976" w:type="dxa"/>
          </w:tcPr>
          <w:p w14:paraId="129CA7F7" w14:textId="541CA527" w:rsidR="00BA632E" w:rsidRPr="00726C51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hyperlink r:id="rId12">
              <w:r w:rsidRPr="00726C51">
                <w:rPr>
                  <w:rStyle w:val="Hipercze"/>
                  <w:sz w:val="20"/>
                  <w:szCs w:val="20"/>
                  <w:lang w:val="pl-PL"/>
                </w:rPr>
                <w:t>https://www.youtube.com/watch?v=aS8egVdASKk</w:t>
              </w:r>
            </w:hyperlink>
          </w:p>
        </w:tc>
      </w:tr>
    </w:tbl>
    <w:p w14:paraId="539BD935" w14:textId="77777777" w:rsidR="00102FBD" w:rsidRPr="00726C51" w:rsidRDefault="00102FBD" w:rsidP="00102FBD">
      <w:pPr>
        <w:spacing w:line="276" w:lineRule="auto"/>
        <w:ind w:firstLine="0"/>
        <w:rPr>
          <w:rFonts w:eastAsia="Poppins" w:cs="Poppins"/>
          <w:bCs/>
          <w:lang w:val="pl-PL"/>
        </w:rPr>
      </w:pPr>
    </w:p>
    <w:p w14:paraId="1CE8A33E" w14:textId="27752F03" w:rsidR="00102FBD" w:rsidRPr="00726C51" w:rsidRDefault="00464E24" w:rsidP="00102FBD">
      <w:pPr>
        <w:pStyle w:val="Nagwek1"/>
        <w:rPr>
          <w:lang w:val="pl-PL"/>
        </w:rPr>
      </w:pPr>
      <w:bookmarkStart w:id="20" w:name="_Toc219146765"/>
      <w:r w:rsidRPr="00726C51">
        <w:rPr>
          <w:lang w:val="pl-PL"/>
        </w:rPr>
        <w:lastRenderedPageBreak/>
        <w:t>Gotowe do wydruku szablony wizualne</w:t>
      </w:r>
      <w:bookmarkEnd w:id="20"/>
    </w:p>
    <w:p w14:paraId="24BE609B" w14:textId="42FEE55A" w:rsidR="00102FBD" w:rsidRPr="00726C51" w:rsidRDefault="00606250" w:rsidP="00BA632E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726C51">
        <w:rPr>
          <w:rFonts w:eastAsia="Times New Roman"/>
          <w:lang w:val="pl-PL" w:eastAsia="pl-PL"/>
        </w:rPr>
        <w:t>Szablony</w:t>
      </w:r>
      <w:r w:rsidR="00464E24" w:rsidRPr="00726C51">
        <w:rPr>
          <w:rFonts w:eastAsia="Times New Roman"/>
          <w:lang w:val="pl-PL" w:eastAsia="pl-PL"/>
        </w:rPr>
        <w:t xml:space="preserve"> </w:t>
      </w:r>
      <w:r w:rsidR="00BA632E" w:rsidRPr="00726C51">
        <w:rPr>
          <w:rFonts w:eastAsia="Times New Roman"/>
          <w:lang w:val="pl-PL" w:eastAsia="pl-PL"/>
        </w:rPr>
        <w:t xml:space="preserve">BMC </w:t>
      </w:r>
      <w:r w:rsidR="00464E24" w:rsidRPr="00726C51">
        <w:rPr>
          <w:rFonts w:eastAsia="Times New Roman"/>
          <w:lang w:val="pl-PL" w:eastAsia="pl-PL"/>
        </w:rPr>
        <w:t>w formacie A3</w:t>
      </w:r>
      <w:r w:rsidR="00BA632E" w:rsidRPr="00726C51">
        <w:rPr>
          <w:rFonts w:eastAsia="Times New Roman"/>
          <w:lang w:val="pl-PL" w:eastAsia="pl-PL"/>
        </w:rPr>
        <w:t>:</w:t>
      </w:r>
    </w:p>
    <w:p w14:paraId="236EAD78" w14:textId="6801ACA2" w:rsidR="00BA632E" w:rsidRPr="00726C51" w:rsidRDefault="00BA632E" w:rsidP="001C47FA">
      <w:pPr>
        <w:spacing w:line="276" w:lineRule="auto"/>
        <w:rPr>
          <w:rFonts w:eastAsia="Poppins" w:cs="Poppins"/>
          <w:bCs/>
          <w:lang w:val="pl-PL"/>
        </w:rPr>
      </w:pPr>
      <w:r w:rsidRPr="00726C51">
        <w:rPr>
          <w:noProof/>
          <w:lang w:val="pl-PL"/>
        </w:rPr>
        <w:drawing>
          <wp:inline distT="0" distB="0" distL="0" distR="0" wp14:anchorId="2348AD1A" wp14:editId="553B34C0">
            <wp:extent cx="5366417" cy="3810528"/>
            <wp:effectExtent l="0" t="0" r="5715" b="0"/>
            <wp:docPr id="555482835" name="drawing" descr="Obraz zawierający tekst, zrzut ekranu, Równolegle, diagram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482835" name="drawing" descr="Obraz zawierający tekst, zrzut ekranu, Równolegle, diagram&#10;&#10;Zawartość wygenerowana przez AI może być niepoprawna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972" cy="383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97CE1" w14:textId="77777777" w:rsidR="00AF4A1F" w:rsidRDefault="00AF4A1F" w:rsidP="00AF4A1F">
      <w:pPr>
        <w:rPr>
          <w:noProof/>
          <w:lang w:val="pl-PL"/>
        </w:rPr>
      </w:pPr>
    </w:p>
    <w:p w14:paraId="28D94134" w14:textId="31A73CEF" w:rsidR="00AF4A1F" w:rsidRDefault="00AF4A1F" w:rsidP="00AF4A1F">
      <w:pPr>
        <w:rPr>
          <w:noProof/>
          <w:lang w:val="pl-PL"/>
        </w:rPr>
      </w:pPr>
      <w:r>
        <w:rPr>
          <w:noProof/>
          <w:lang w:val="pl-PL"/>
        </w:rPr>
        <w:t>Objaśnienia:</w:t>
      </w:r>
    </w:p>
    <w:p w14:paraId="0FE6E199" w14:textId="41A5DD7A" w:rsidR="00AF4A1F" w:rsidRPr="00100365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proofErr w:type="spellStart"/>
      <w:r w:rsidRPr="00100365">
        <w:rPr>
          <w:rFonts w:cs="Poppins"/>
          <w:sz w:val="22"/>
          <w:szCs w:val="22"/>
          <w:lang w:val="pl-PL"/>
        </w:rPr>
        <w:t>Key</w:t>
      </w:r>
      <w:proofErr w:type="spellEnd"/>
      <w:r w:rsidRPr="00100365">
        <w:rPr>
          <w:rFonts w:cs="Poppins"/>
          <w:sz w:val="22"/>
          <w:szCs w:val="22"/>
          <w:lang w:val="pl-PL"/>
        </w:rPr>
        <w:t xml:space="preserve"> Partners - Kluczowe partnerstwa</w:t>
      </w:r>
    </w:p>
    <w:p w14:paraId="17D88F5A" w14:textId="6B387A46" w:rsidR="00AF4A1F" w:rsidRPr="00100365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noProof/>
          <w:sz w:val="22"/>
          <w:szCs w:val="22"/>
          <w:lang w:val="pl-PL"/>
        </w:rPr>
      </w:pPr>
      <w:proofErr w:type="spellStart"/>
      <w:r w:rsidRPr="00100365">
        <w:rPr>
          <w:rFonts w:cs="Poppins"/>
          <w:sz w:val="22"/>
          <w:szCs w:val="22"/>
          <w:lang w:val="pl-PL"/>
        </w:rPr>
        <w:t>Key</w:t>
      </w:r>
      <w:proofErr w:type="spellEnd"/>
      <w:r w:rsidRPr="00100365">
        <w:rPr>
          <w:rFonts w:cs="Poppins"/>
          <w:sz w:val="22"/>
          <w:szCs w:val="22"/>
          <w:lang w:val="pl-PL"/>
        </w:rPr>
        <w:t xml:space="preserve"> </w:t>
      </w:r>
      <w:proofErr w:type="spellStart"/>
      <w:r w:rsidRPr="00100365">
        <w:rPr>
          <w:rFonts w:cs="Poppins"/>
          <w:sz w:val="22"/>
          <w:szCs w:val="22"/>
          <w:lang w:val="pl-PL"/>
        </w:rPr>
        <w:t>Activities</w:t>
      </w:r>
      <w:proofErr w:type="spellEnd"/>
      <w:r w:rsidRPr="00100365">
        <w:rPr>
          <w:rFonts w:cs="Poppins"/>
          <w:sz w:val="22"/>
          <w:szCs w:val="22"/>
          <w:lang w:val="pl-PL"/>
        </w:rPr>
        <w:t xml:space="preserve"> - Kluczowe działania</w:t>
      </w:r>
    </w:p>
    <w:p w14:paraId="017AD293" w14:textId="42FB2878" w:rsidR="00AF4A1F" w:rsidRPr="00100365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noProof/>
          <w:sz w:val="22"/>
          <w:szCs w:val="22"/>
          <w:lang w:val="pl-PL"/>
        </w:rPr>
      </w:pPr>
      <w:proofErr w:type="spellStart"/>
      <w:r w:rsidRPr="00100365">
        <w:rPr>
          <w:rFonts w:cs="Poppins"/>
          <w:sz w:val="22"/>
          <w:szCs w:val="22"/>
          <w:lang w:val="pl-PL"/>
        </w:rPr>
        <w:t>Key</w:t>
      </w:r>
      <w:proofErr w:type="spellEnd"/>
      <w:r w:rsidRPr="00100365">
        <w:rPr>
          <w:rFonts w:cs="Poppins"/>
          <w:sz w:val="22"/>
          <w:szCs w:val="22"/>
          <w:lang w:val="pl-PL"/>
        </w:rPr>
        <w:t xml:space="preserve"> </w:t>
      </w:r>
      <w:proofErr w:type="spellStart"/>
      <w:r w:rsidRPr="00100365">
        <w:rPr>
          <w:rFonts w:cs="Poppins"/>
          <w:sz w:val="22"/>
          <w:szCs w:val="22"/>
          <w:lang w:val="pl-PL"/>
        </w:rPr>
        <w:t>Resources</w:t>
      </w:r>
      <w:proofErr w:type="spellEnd"/>
      <w:r w:rsidRPr="00100365">
        <w:rPr>
          <w:rFonts w:cs="Poppins"/>
          <w:sz w:val="22"/>
          <w:szCs w:val="22"/>
          <w:lang w:val="pl-PL"/>
        </w:rPr>
        <w:t xml:space="preserve"> - Kluczowe zasoby</w:t>
      </w:r>
    </w:p>
    <w:p w14:paraId="3B184111" w14:textId="710C30A8" w:rsidR="00AF4A1F" w:rsidRPr="00100365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noProof/>
          <w:sz w:val="22"/>
          <w:szCs w:val="22"/>
          <w:lang w:val="pl-PL"/>
        </w:rPr>
      </w:pPr>
      <w:r w:rsidRPr="00100365">
        <w:rPr>
          <w:noProof/>
          <w:sz w:val="22"/>
          <w:szCs w:val="22"/>
          <w:lang w:val="pl-PL"/>
        </w:rPr>
        <w:t xml:space="preserve">Value Proposition - </w:t>
      </w:r>
      <w:r w:rsidRPr="00100365">
        <w:rPr>
          <w:rFonts w:eastAsia="Poppins" w:cs="Poppins"/>
          <w:bCs/>
          <w:sz w:val="22"/>
          <w:szCs w:val="22"/>
          <w:lang w:val="pl-PL"/>
        </w:rPr>
        <w:t>Propozycje wartości</w:t>
      </w:r>
    </w:p>
    <w:p w14:paraId="5E9410F8" w14:textId="6ED1A3B1" w:rsidR="00AF4A1F" w:rsidRPr="00100365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noProof/>
          <w:sz w:val="22"/>
          <w:szCs w:val="22"/>
          <w:lang w:val="pl-PL"/>
        </w:rPr>
      </w:pPr>
      <w:r w:rsidRPr="00100365">
        <w:rPr>
          <w:noProof/>
          <w:sz w:val="22"/>
          <w:szCs w:val="22"/>
          <w:lang w:val="pl-PL"/>
        </w:rPr>
        <w:t xml:space="preserve">Customer Relationship </w:t>
      </w:r>
      <w:r w:rsidR="00100365">
        <w:rPr>
          <w:noProof/>
          <w:sz w:val="22"/>
          <w:szCs w:val="22"/>
          <w:lang w:val="pl-PL"/>
        </w:rPr>
        <w:t xml:space="preserve">- </w:t>
      </w:r>
      <w:r w:rsidRPr="00100365">
        <w:rPr>
          <w:rFonts w:eastAsia="Poppins" w:cs="Poppins"/>
          <w:bCs/>
          <w:sz w:val="22"/>
          <w:szCs w:val="22"/>
          <w:lang w:val="pl-PL"/>
        </w:rPr>
        <w:t>Obsługa i relacje z klientem</w:t>
      </w:r>
    </w:p>
    <w:p w14:paraId="4A3CED28" w14:textId="58B6FF1A" w:rsidR="00AF4A1F" w:rsidRPr="00100365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noProof/>
          <w:sz w:val="22"/>
          <w:szCs w:val="22"/>
          <w:lang w:val="pl-PL"/>
        </w:rPr>
      </w:pPr>
      <w:r w:rsidRPr="00100365">
        <w:rPr>
          <w:noProof/>
          <w:sz w:val="22"/>
          <w:szCs w:val="22"/>
          <w:lang w:val="pl-PL"/>
        </w:rPr>
        <w:t xml:space="preserve">Channels </w:t>
      </w:r>
      <w:r w:rsidR="00100365">
        <w:rPr>
          <w:noProof/>
          <w:sz w:val="22"/>
          <w:szCs w:val="22"/>
          <w:lang w:val="pl-PL"/>
        </w:rPr>
        <w:t xml:space="preserve">- </w:t>
      </w:r>
      <w:r w:rsidRPr="00100365">
        <w:rPr>
          <w:rFonts w:eastAsia="Poppins" w:cs="Poppins"/>
          <w:bCs/>
          <w:sz w:val="22"/>
          <w:szCs w:val="22"/>
          <w:lang w:val="pl-PL"/>
        </w:rPr>
        <w:t>Kanały dostępu</w:t>
      </w:r>
    </w:p>
    <w:p w14:paraId="5637FF61" w14:textId="146898DF" w:rsidR="00AF4A1F" w:rsidRPr="00100365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noProof/>
          <w:sz w:val="22"/>
          <w:szCs w:val="22"/>
          <w:lang w:val="pl-PL"/>
        </w:rPr>
      </w:pPr>
      <w:r w:rsidRPr="00100365">
        <w:rPr>
          <w:noProof/>
          <w:sz w:val="22"/>
          <w:szCs w:val="22"/>
          <w:lang w:val="pl-PL"/>
        </w:rPr>
        <w:t xml:space="preserve">Customer Segments - </w:t>
      </w:r>
      <w:r w:rsidRPr="00100365">
        <w:rPr>
          <w:rFonts w:eastAsia="Poppins" w:cs="Poppins"/>
          <w:bCs/>
          <w:sz w:val="22"/>
          <w:szCs w:val="22"/>
          <w:lang w:val="pl-PL"/>
        </w:rPr>
        <w:t>Segmenty klientów,</w:t>
      </w:r>
    </w:p>
    <w:p w14:paraId="462B1003" w14:textId="4ED3C519" w:rsidR="00AF4A1F" w:rsidRPr="00100365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noProof/>
          <w:sz w:val="22"/>
          <w:szCs w:val="22"/>
          <w:lang w:val="pl-PL"/>
        </w:rPr>
      </w:pPr>
      <w:r w:rsidRPr="00100365">
        <w:rPr>
          <w:noProof/>
          <w:sz w:val="22"/>
          <w:szCs w:val="22"/>
          <w:lang w:val="pl-PL"/>
        </w:rPr>
        <w:t>Cost Structure - Struktura kosztów</w:t>
      </w:r>
    </w:p>
    <w:p w14:paraId="33EC6EB9" w14:textId="0BF20F38" w:rsidR="00BA632E" w:rsidRPr="00100365" w:rsidRDefault="00AF4A1F" w:rsidP="00100365">
      <w:pPr>
        <w:pStyle w:val="Akapitzlist"/>
        <w:numPr>
          <w:ilvl w:val="0"/>
          <w:numId w:val="5"/>
        </w:numPr>
        <w:spacing w:after="120"/>
        <w:ind w:left="782" w:hanging="357"/>
        <w:rPr>
          <w:noProof/>
          <w:sz w:val="22"/>
          <w:szCs w:val="22"/>
          <w:lang w:val="pl-PL"/>
        </w:rPr>
      </w:pPr>
      <w:r w:rsidRPr="00100365">
        <w:rPr>
          <w:noProof/>
          <w:sz w:val="22"/>
          <w:szCs w:val="22"/>
          <w:lang w:val="pl-PL"/>
        </w:rPr>
        <w:t xml:space="preserve">Revenue Streams </w:t>
      </w:r>
      <w:r w:rsidR="00100365">
        <w:rPr>
          <w:noProof/>
          <w:sz w:val="22"/>
          <w:szCs w:val="22"/>
          <w:lang w:val="pl-PL"/>
        </w:rPr>
        <w:t xml:space="preserve">- </w:t>
      </w:r>
      <w:r w:rsidRPr="00100365">
        <w:rPr>
          <w:rFonts w:eastAsia="Poppins" w:cs="Poppins"/>
          <w:bCs/>
          <w:sz w:val="22"/>
          <w:szCs w:val="22"/>
          <w:lang w:val="pl-PL"/>
        </w:rPr>
        <w:t>Źródła przychodów</w:t>
      </w:r>
    </w:p>
    <w:p w14:paraId="626523CE" w14:textId="29442F47" w:rsidR="00BA632E" w:rsidRPr="00726C51" w:rsidRDefault="00BA632E" w:rsidP="00BA632E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726C51">
        <w:rPr>
          <w:rFonts w:eastAsia="Times New Roman"/>
          <w:lang w:val="pl-PL" w:eastAsia="pl-PL"/>
        </w:rPr>
        <w:lastRenderedPageBreak/>
        <w:t>“</w:t>
      </w:r>
      <w:r w:rsidR="005B3F98" w:rsidRPr="00726C51">
        <w:rPr>
          <w:rFonts w:eastAsia="Times New Roman"/>
          <w:lang w:val="pl-PL" w:eastAsia="pl-PL"/>
        </w:rPr>
        <w:t xml:space="preserve">Organizacja procesu od PW do Przychodu” </w:t>
      </w:r>
      <w:r w:rsidRPr="00726C51">
        <w:rPr>
          <w:rFonts w:eastAsia="Times New Roman"/>
          <w:lang w:val="pl-PL" w:eastAsia="pl-PL"/>
        </w:rPr>
        <w:t>(</w:t>
      </w:r>
      <w:r w:rsidR="005B3F98" w:rsidRPr="00726C51">
        <w:rPr>
          <w:rFonts w:eastAsia="Times New Roman"/>
          <w:lang w:val="pl-PL" w:eastAsia="pl-PL"/>
        </w:rPr>
        <w:t>jedna strona</w:t>
      </w:r>
      <w:r w:rsidRPr="00726C51">
        <w:rPr>
          <w:rFonts w:eastAsia="Times New Roman"/>
          <w:lang w:val="pl-PL" w:eastAsia="pl-PL"/>
        </w:rPr>
        <w:t>):</w:t>
      </w:r>
    </w:p>
    <w:p w14:paraId="28BE89F2" w14:textId="79753EFB" w:rsidR="00BA632E" w:rsidRPr="00726C51" w:rsidRDefault="00BA632E" w:rsidP="00BA632E">
      <w:pPr>
        <w:rPr>
          <w:noProof/>
          <w:lang w:val="pl-PL"/>
        </w:rPr>
      </w:pPr>
      <w:r w:rsidRPr="00726C51">
        <w:rPr>
          <w:noProof/>
          <w:lang w:val="pl-PL"/>
        </w:rPr>
        <w:drawing>
          <wp:inline distT="0" distB="0" distL="0" distR="0" wp14:anchorId="5373FB38" wp14:editId="05ACE0C4">
            <wp:extent cx="5486400" cy="3895725"/>
            <wp:effectExtent l="0" t="0" r="0" b="0"/>
            <wp:docPr id="528195676" name="drawing" descr="Obraz zawierający tekst, zrzut ekranu, diagram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195676" name="drawing" descr="Obraz zawierający tekst, zrzut ekranu, diagram, Czcionka&#10;&#10;Zawartość wygenerowana przez AI może być niepoprawna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C05C3" w14:textId="53854615" w:rsidR="00395D66" w:rsidRPr="00726C51" w:rsidRDefault="001945DB" w:rsidP="00395D66">
      <w:pPr>
        <w:rPr>
          <w:noProof/>
          <w:lang w:val="pl-PL"/>
        </w:rPr>
      </w:pPr>
      <w:r>
        <w:rPr>
          <w:noProof/>
          <w:lang w:val="pl-PL"/>
        </w:rPr>
        <w:t>Objaśnienia:</w:t>
      </w:r>
    </w:p>
    <w:p w14:paraId="74796B4D" w14:textId="268C10E5" w:rsidR="00395D66" w:rsidRPr="00AF4A1F" w:rsidRDefault="00395D66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AF4A1F">
        <w:rPr>
          <w:rFonts w:cs="Poppins"/>
          <w:sz w:val="22"/>
          <w:szCs w:val="22"/>
          <w:lang w:val="pl-PL"/>
        </w:rPr>
        <w:t xml:space="preserve">From VP to </w:t>
      </w:r>
      <w:proofErr w:type="spellStart"/>
      <w:r w:rsidRPr="00AF4A1F">
        <w:rPr>
          <w:rFonts w:cs="Poppins"/>
          <w:sz w:val="22"/>
          <w:szCs w:val="22"/>
          <w:lang w:val="pl-PL"/>
        </w:rPr>
        <w:t>Revenue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– One-</w:t>
      </w:r>
      <w:proofErr w:type="spellStart"/>
      <w:r w:rsidRPr="00AF4A1F">
        <w:rPr>
          <w:rFonts w:cs="Poppins"/>
          <w:sz w:val="22"/>
          <w:szCs w:val="22"/>
          <w:lang w:val="pl-PL"/>
        </w:rPr>
        <w:t>Page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</w:t>
      </w:r>
      <w:proofErr w:type="spellStart"/>
      <w:r w:rsidRPr="00AF4A1F">
        <w:rPr>
          <w:rFonts w:cs="Poppins"/>
          <w:sz w:val="22"/>
          <w:szCs w:val="22"/>
          <w:lang w:val="pl-PL"/>
        </w:rPr>
        <w:t>Flow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– Od PW do Przychodu </w:t>
      </w:r>
      <w:r w:rsidR="001B336E" w:rsidRPr="00AF4A1F">
        <w:rPr>
          <w:rFonts w:cs="Poppins"/>
          <w:sz w:val="22"/>
          <w:szCs w:val="22"/>
          <w:lang w:val="pl-PL"/>
        </w:rPr>
        <w:t>–</w:t>
      </w:r>
      <w:r w:rsidRPr="00AF4A1F">
        <w:rPr>
          <w:rFonts w:cs="Poppins"/>
          <w:sz w:val="22"/>
          <w:szCs w:val="22"/>
          <w:lang w:val="pl-PL"/>
        </w:rPr>
        <w:t xml:space="preserve"> </w:t>
      </w:r>
      <w:r w:rsidR="001B336E" w:rsidRPr="00AF4A1F">
        <w:rPr>
          <w:rFonts w:cs="Poppins"/>
          <w:sz w:val="22"/>
          <w:szCs w:val="22"/>
          <w:lang w:val="pl-PL"/>
        </w:rPr>
        <w:t>Jednostronicowy schemat przepływu</w:t>
      </w:r>
    </w:p>
    <w:p w14:paraId="1247FCFA" w14:textId="47E6256A" w:rsidR="00395D66" w:rsidRPr="00AF4A1F" w:rsidRDefault="00395D66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B97556">
        <w:rPr>
          <w:rFonts w:cs="Poppins"/>
          <w:sz w:val="22"/>
          <w:szCs w:val="22"/>
          <w:lang w:val="en-US"/>
        </w:rPr>
        <w:t>Map how value reaches guests and turns into reven</w:t>
      </w:r>
      <w:r w:rsidR="001B336E" w:rsidRPr="00B97556">
        <w:rPr>
          <w:rFonts w:cs="Poppins"/>
          <w:sz w:val="22"/>
          <w:szCs w:val="22"/>
          <w:lang w:val="en-US"/>
        </w:rPr>
        <w:t>u</w:t>
      </w:r>
      <w:r w:rsidRPr="00B97556">
        <w:rPr>
          <w:rFonts w:cs="Poppins"/>
          <w:sz w:val="22"/>
          <w:szCs w:val="22"/>
          <w:lang w:val="en-US"/>
        </w:rPr>
        <w:t xml:space="preserve">e. </w:t>
      </w:r>
      <w:proofErr w:type="spellStart"/>
      <w:r w:rsidRPr="00AF4A1F">
        <w:rPr>
          <w:rFonts w:cs="Poppins"/>
          <w:sz w:val="22"/>
          <w:szCs w:val="22"/>
          <w:lang w:val="pl-PL"/>
        </w:rPr>
        <w:t>Add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1</w:t>
      </w:r>
      <w:r w:rsidR="001B336E" w:rsidRPr="00AF4A1F">
        <w:rPr>
          <w:rFonts w:cs="Poppins"/>
          <w:sz w:val="22"/>
          <w:szCs w:val="22"/>
          <w:lang w:val="pl-PL"/>
        </w:rPr>
        <w:t>-</w:t>
      </w:r>
      <w:r w:rsidRPr="00AF4A1F">
        <w:rPr>
          <w:rFonts w:cs="Poppins"/>
          <w:sz w:val="22"/>
          <w:szCs w:val="22"/>
          <w:lang w:val="pl-PL"/>
        </w:rPr>
        <w:t xml:space="preserve">2 notes </w:t>
      </w:r>
      <w:proofErr w:type="spellStart"/>
      <w:r w:rsidRPr="00AF4A1F">
        <w:rPr>
          <w:rFonts w:cs="Poppins"/>
          <w:sz w:val="22"/>
          <w:szCs w:val="22"/>
          <w:lang w:val="pl-PL"/>
        </w:rPr>
        <w:t>inside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</w:t>
      </w:r>
      <w:proofErr w:type="spellStart"/>
      <w:r w:rsidRPr="00AF4A1F">
        <w:rPr>
          <w:rFonts w:cs="Poppins"/>
          <w:sz w:val="22"/>
          <w:szCs w:val="22"/>
          <w:lang w:val="pl-PL"/>
        </w:rPr>
        <w:t>each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</w:t>
      </w:r>
      <w:proofErr w:type="spellStart"/>
      <w:r w:rsidRPr="00AF4A1F">
        <w:rPr>
          <w:rFonts w:cs="Poppins"/>
          <w:sz w:val="22"/>
          <w:szCs w:val="22"/>
          <w:lang w:val="pl-PL"/>
        </w:rPr>
        <w:t>box</w:t>
      </w:r>
      <w:proofErr w:type="spellEnd"/>
      <w:r w:rsidRPr="00AF4A1F">
        <w:rPr>
          <w:rFonts w:cs="Poppins"/>
          <w:sz w:val="22"/>
          <w:szCs w:val="22"/>
          <w:lang w:val="pl-PL"/>
        </w:rPr>
        <w:t>.</w:t>
      </w:r>
      <w:r w:rsidR="001B336E" w:rsidRPr="00AF4A1F">
        <w:rPr>
          <w:rFonts w:cs="Poppins"/>
          <w:sz w:val="22"/>
          <w:szCs w:val="22"/>
          <w:lang w:val="pl-PL"/>
        </w:rPr>
        <w:t xml:space="preserve"> – Zobrazuj w jaki sposób wartość trafia do gości i jak przekłada się na przychody. W każdym polu wpisz 1-2 uwagi.</w:t>
      </w:r>
    </w:p>
    <w:p w14:paraId="693293C0" w14:textId="68BB4CAD" w:rsidR="00395D66" w:rsidRPr="00AF4A1F" w:rsidRDefault="00395D66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AF4A1F">
        <w:rPr>
          <w:rFonts w:cs="Poppins"/>
          <w:sz w:val="22"/>
          <w:szCs w:val="22"/>
          <w:lang w:val="pl-PL"/>
        </w:rPr>
        <w:t xml:space="preserve">Value </w:t>
      </w:r>
      <w:proofErr w:type="spellStart"/>
      <w:r w:rsidRPr="00AF4A1F">
        <w:rPr>
          <w:rFonts w:cs="Poppins"/>
          <w:sz w:val="22"/>
          <w:szCs w:val="22"/>
          <w:lang w:val="pl-PL"/>
        </w:rPr>
        <w:t>Proposition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– Propozycja wartości</w:t>
      </w:r>
    </w:p>
    <w:p w14:paraId="77983F23" w14:textId="2D2FE107" w:rsidR="00395D66" w:rsidRPr="00AF4A1F" w:rsidRDefault="00395D66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proofErr w:type="spellStart"/>
      <w:r w:rsidRPr="00AF4A1F">
        <w:rPr>
          <w:rFonts w:cs="Poppins"/>
          <w:sz w:val="22"/>
          <w:szCs w:val="22"/>
          <w:lang w:val="pl-PL"/>
        </w:rPr>
        <w:t>Cha</w:t>
      </w:r>
      <w:r w:rsidR="001B336E" w:rsidRPr="00AF4A1F">
        <w:rPr>
          <w:rFonts w:cs="Poppins"/>
          <w:sz w:val="22"/>
          <w:szCs w:val="22"/>
          <w:lang w:val="pl-PL"/>
        </w:rPr>
        <w:t>nnels</w:t>
      </w:r>
      <w:proofErr w:type="spellEnd"/>
      <w:r w:rsidR="001B336E" w:rsidRPr="00AF4A1F">
        <w:rPr>
          <w:rFonts w:cs="Poppins"/>
          <w:sz w:val="22"/>
          <w:szCs w:val="22"/>
          <w:lang w:val="pl-PL"/>
        </w:rPr>
        <w:t xml:space="preserve"> – Kanały dostępu</w:t>
      </w:r>
    </w:p>
    <w:p w14:paraId="2E774103" w14:textId="08EBDF63" w:rsidR="001B336E" w:rsidRPr="00AF4A1F" w:rsidRDefault="001B336E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proofErr w:type="spellStart"/>
      <w:r w:rsidRPr="00AF4A1F">
        <w:rPr>
          <w:rFonts w:cs="Poppins"/>
          <w:sz w:val="22"/>
          <w:szCs w:val="22"/>
          <w:lang w:val="pl-PL"/>
        </w:rPr>
        <w:t>Customer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</w:t>
      </w:r>
      <w:proofErr w:type="spellStart"/>
      <w:r w:rsidRPr="00AF4A1F">
        <w:rPr>
          <w:rFonts w:cs="Poppins"/>
          <w:sz w:val="22"/>
          <w:szCs w:val="22"/>
          <w:lang w:val="pl-PL"/>
        </w:rPr>
        <w:t>journey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– Doświadczenie klienta</w:t>
      </w:r>
    </w:p>
    <w:p w14:paraId="10CAF6E8" w14:textId="3AB3ED31" w:rsidR="001B336E" w:rsidRPr="00AF4A1F" w:rsidRDefault="001B336E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proofErr w:type="spellStart"/>
      <w:r w:rsidRPr="00AF4A1F">
        <w:rPr>
          <w:rFonts w:cs="Poppins"/>
          <w:sz w:val="22"/>
          <w:szCs w:val="22"/>
          <w:lang w:val="pl-PL"/>
        </w:rPr>
        <w:t>Payment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– </w:t>
      </w:r>
      <w:proofErr w:type="spellStart"/>
      <w:r w:rsidRPr="00AF4A1F">
        <w:rPr>
          <w:rFonts w:cs="Poppins"/>
          <w:sz w:val="22"/>
          <w:szCs w:val="22"/>
          <w:lang w:val="pl-PL"/>
        </w:rPr>
        <w:t>Płatnośc</w:t>
      </w:r>
      <w:proofErr w:type="spellEnd"/>
    </w:p>
    <w:p w14:paraId="17273163" w14:textId="5380D0C1" w:rsidR="001B336E" w:rsidRPr="00AF4A1F" w:rsidRDefault="001B336E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proofErr w:type="spellStart"/>
      <w:r w:rsidRPr="00AF4A1F">
        <w:rPr>
          <w:rFonts w:cs="Poppins"/>
          <w:sz w:val="22"/>
          <w:szCs w:val="22"/>
          <w:lang w:val="pl-PL"/>
        </w:rPr>
        <w:t>Revenue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</w:t>
      </w:r>
      <w:proofErr w:type="spellStart"/>
      <w:r w:rsidRPr="00AF4A1F">
        <w:rPr>
          <w:rFonts w:cs="Poppins"/>
          <w:sz w:val="22"/>
          <w:szCs w:val="22"/>
          <w:lang w:val="pl-PL"/>
        </w:rPr>
        <w:t>Streams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– Źródła przychodów</w:t>
      </w:r>
    </w:p>
    <w:p w14:paraId="28CF565C" w14:textId="77777777" w:rsidR="00395D66" w:rsidRDefault="00395D66" w:rsidP="00BA632E">
      <w:pPr>
        <w:pStyle w:val="Nagwek4"/>
        <w:spacing w:line="276" w:lineRule="auto"/>
        <w:rPr>
          <w:rFonts w:eastAsia="Times New Roman"/>
          <w:lang w:val="pl-PL" w:eastAsia="pl-PL"/>
        </w:rPr>
      </w:pPr>
    </w:p>
    <w:p w14:paraId="576349A0" w14:textId="77777777" w:rsidR="00AF4A1F" w:rsidRDefault="00AF4A1F" w:rsidP="00AF4A1F">
      <w:pPr>
        <w:rPr>
          <w:lang w:val="pl-PL" w:eastAsia="pl-PL"/>
        </w:rPr>
      </w:pPr>
    </w:p>
    <w:p w14:paraId="500E49C8" w14:textId="77777777" w:rsidR="00AF4A1F" w:rsidRPr="00AF4A1F" w:rsidRDefault="00AF4A1F" w:rsidP="00AF4A1F">
      <w:pPr>
        <w:rPr>
          <w:lang w:val="pl-PL" w:eastAsia="pl-PL"/>
        </w:rPr>
      </w:pPr>
    </w:p>
    <w:p w14:paraId="19E9A11A" w14:textId="12B0EF0C" w:rsidR="00BA632E" w:rsidRPr="00726C51" w:rsidRDefault="00395D66" w:rsidP="00BA632E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726C51">
        <w:rPr>
          <w:rFonts w:eastAsia="Times New Roman"/>
          <w:lang w:val="pl-PL" w:eastAsia="pl-PL"/>
        </w:rPr>
        <w:lastRenderedPageBreak/>
        <w:t>Przejście z szablonu do eksperymentu</w:t>
      </w:r>
      <w:r w:rsidR="00BA632E" w:rsidRPr="00726C51">
        <w:rPr>
          <w:rFonts w:eastAsia="Times New Roman"/>
          <w:lang w:val="pl-PL" w:eastAsia="pl-PL"/>
        </w:rPr>
        <w:t>:</w:t>
      </w:r>
    </w:p>
    <w:p w14:paraId="17AD780A" w14:textId="458B577E" w:rsidR="00AF4A1F" w:rsidRDefault="00AF4A1F" w:rsidP="00BA632E">
      <w:pPr>
        <w:spacing w:before="240" w:after="240"/>
        <w:rPr>
          <w:lang w:val="pl-PL"/>
        </w:rPr>
      </w:pPr>
      <w:r w:rsidRPr="00726C51">
        <w:rPr>
          <w:noProof/>
          <w:lang w:val="pl-PL"/>
        </w:rPr>
        <w:drawing>
          <wp:anchor distT="0" distB="0" distL="114300" distR="114300" simplePos="0" relativeHeight="251659264" behindDoc="1" locked="0" layoutInCell="1" allowOverlap="1" wp14:anchorId="0DA85C76" wp14:editId="638699A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486400" cy="3571875"/>
            <wp:effectExtent l="0" t="0" r="0" b="9525"/>
            <wp:wrapNone/>
            <wp:docPr id="439852121" name="drawing" descr="Obraz zawierający tekst, zrzut ekranu, Czcionka, numer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852121" name="drawing" descr="Obraz zawierający tekst, zrzut ekranu, Czcionka, numer&#10;&#10;Zawartość wygenerowana przez AI może być niepoprawna.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48A3CE" w14:textId="77777777" w:rsidR="00AF4A1F" w:rsidRDefault="00AF4A1F" w:rsidP="00BA632E">
      <w:pPr>
        <w:spacing w:before="240" w:after="240"/>
        <w:rPr>
          <w:lang w:val="pl-PL"/>
        </w:rPr>
      </w:pPr>
    </w:p>
    <w:p w14:paraId="19E39944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5E0F46E9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713CE2AD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3792A048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38013663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3595E593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37E1B4A0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3A6C8E05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677F8CFD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6AD32EF7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02F79E8F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0D4F1437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4F7FCDFC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2375BCCA" w14:textId="77777777" w:rsidR="00AF4A1F" w:rsidRPr="00B97556" w:rsidRDefault="00AF4A1F" w:rsidP="00AF4A1F">
      <w:pPr>
        <w:spacing w:before="0" w:after="0" w:line="240" w:lineRule="auto"/>
        <w:rPr>
          <w:lang w:val="pl-PL"/>
        </w:rPr>
      </w:pPr>
    </w:p>
    <w:p w14:paraId="6D54C684" w14:textId="7B819F87" w:rsidR="00AF4A1F" w:rsidRDefault="00AF4A1F" w:rsidP="00100365">
      <w:pPr>
        <w:spacing w:before="0" w:after="0" w:line="240" w:lineRule="auto"/>
        <w:rPr>
          <w:lang w:val="en-GB"/>
        </w:rPr>
      </w:pPr>
      <w:proofErr w:type="spellStart"/>
      <w:r>
        <w:rPr>
          <w:lang w:val="en-GB"/>
        </w:rPr>
        <w:t>Objaśnienia</w:t>
      </w:r>
      <w:proofErr w:type="spellEnd"/>
      <w:r>
        <w:rPr>
          <w:lang w:val="en-GB"/>
        </w:rPr>
        <w:t>:</w:t>
      </w:r>
    </w:p>
    <w:p w14:paraId="03C0F7C5" w14:textId="2BAED602" w:rsidR="00AF4A1F" w:rsidRPr="00100365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en-US"/>
        </w:rPr>
      </w:pPr>
      <w:r w:rsidRPr="00100365">
        <w:rPr>
          <w:rFonts w:cs="Poppins"/>
          <w:sz w:val="22"/>
          <w:szCs w:val="22"/>
          <w:lang w:val="en-US"/>
        </w:rPr>
        <w:t xml:space="preserve">Impact x Evidence </w:t>
      </w:r>
      <w:proofErr w:type="spellStart"/>
      <w:r w:rsidRPr="00100365">
        <w:rPr>
          <w:rFonts w:cs="Poppins"/>
          <w:sz w:val="22"/>
          <w:szCs w:val="22"/>
          <w:lang w:val="en-US"/>
        </w:rPr>
        <w:t>Prioritisation</w:t>
      </w:r>
      <w:proofErr w:type="spellEnd"/>
      <w:r w:rsidRPr="00100365">
        <w:rPr>
          <w:rFonts w:cs="Poppins"/>
          <w:sz w:val="22"/>
          <w:szCs w:val="22"/>
          <w:lang w:val="en-US"/>
        </w:rPr>
        <w:t xml:space="preserve"> – </w:t>
      </w:r>
      <w:proofErr w:type="spellStart"/>
      <w:r w:rsidRPr="00100365">
        <w:rPr>
          <w:rFonts w:cs="Poppins"/>
          <w:sz w:val="22"/>
          <w:szCs w:val="22"/>
          <w:lang w:val="en-US"/>
        </w:rPr>
        <w:t>Wpływ</w:t>
      </w:r>
      <w:proofErr w:type="spellEnd"/>
      <w:r w:rsidRPr="00100365">
        <w:rPr>
          <w:rFonts w:cs="Poppins"/>
          <w:sz w:val="22"/>
          <w:szCs w:val="22"/>
          <w:lang w:val="en-US"/>
        </w:rPr>
        <w:t xml:space="preserve"> x </w:t>
      </w:r>
      <w:proofErr w:type="spellStart"/>
      <w:r w:rsidRPr="00100365">
        <w:rPr>
          <w:rFonts w:cs="Poppins"/>
          <w:sz w:val="22"/>
          <w:szCs w:val="22"/>
          <w:lang w:val="en-US"/>
        </w:rPr>
        <w:t>Ustalenie</w:t>
      </w:r>
      <w:proofErr w:type="spellEnd"/>
      <w:r w:rsidRPr="00100365">
        <w:rPr>
          <w:rFonts w:cs="Poppins"/>
          <w:sz w:val="22"/>
          <w:szCs w:val="22"/>
          <w:lang w:val="en-US"/>
        </w:rPr>
        <w:t xml:space="preserve"> </w:t>
      </w:r>
      <w:proofErr w:type="spellStart"/>
      <w:r w:rsidRPr="00100365">
        <w:rPr>
          <w:rFonts w:cs="Poppins"/>
          <w:sz w:val="22"/>
          <w:szCs w:val="22"/>
          <w:lang w:val="en-US"/>
        </w:rPr>
        <w:t>priorytetu</w:t>
      </w:r>
      <w:proofErr w:type="spellEnd"/>
      <w:r w:rsidRPr="00100365">
        <w:rPr>
          <w:rFonts w:cs="Poppins"/>
          <w:sz w:val="22"/>
          <w:szCs w:val="22"/>
          <w:lang w:val="en-US"/>
        </w:rPr>
        <w:t xml:space="preserve"> </w:t>
      </w:r>
      <w:proofErr w:type="spellStart"/>
      <w:r w:rsidRPr="00100365">
        <w:rPr>
          <w:rFonts w:cs="Poppins"/>
          <w:sz w:val="22"/>
          <w:szCs w:val="22"/>
          <w:lang w:val="en-US"/>
        </w:rPr>
        <w:t>dowodów</w:t>
      </w:r>
      <w:proofErr w:type="spellEnd"/>
    </w:p>
    <w:p w14:paraId="1CEE038E" w14:textId="77777777" w:rsidR="00AF4A1F" w:rsidRPr="00AF4A1F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proofErr w:type="spellStart"/>
      <w:r w:rsidRPr="00AF4A1F">
        <w:rPr>
          <w:rFonts w:cs="Poppins"/>
          <w:sz w:val="22"/>
          <w:szCs w:val="22"/>
          <w:lang w:val="pl-PL"/>
        </w:rPr>
        <w:t>Gather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MORE </w:t>
      </w:r>
      <w:proofErr w:type="spellStart"/>
      <w:r w:rsidRPr="00AF4A1F">
        <w:rPr>
          <w:rFonts w:cs="Poppins"/>
          <w:sz w:val="22"/>
          <w:szCs w:val="22"/>
          <w:lang w:val="pl-PL"/>
        </w:rPr>
        <w:t>evidence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– Zbierz WIĘCEJ dowodów</w:t>
      </w:r>
    </w:p>
    <w:p w14:paraId="720B20E5" w14:textId="77777777" w:rsidR="00AF4A1F" w:rsidRPr="00AF4A1F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AF4A1F">
        <w:rPr>
          <w:rFonts w:cs="Poppins"/>
          <w:sz w:val="22"/>
          <w:szCs w:val="22"/>
          <w:lang w:val="pl-PL"/>
        </w:rPr>
        <w:t>Test FIRST- przetestuj W PIERWSZEJ KOLEJNOŚCI</w:t>
      </w:r>
    </w:p>
    <w:p w14:paraId="2FF9E7E1" w14:textId="77777777" w:rsidR="00AF4A1F" w:rsidRPr="00AF4A1F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proofErr w:type="spellStart"/>
      <w:r w:rsidRPr="00AF4A1F">
        <w:rPr>
          <w:rFonts w:cs="Poppins"/>
          <w:sz w:val="22"/>
          <w:szCs w:val="22"/>
          <w:lang w:val="pl-PL"/>
        </w:rPr>
        <w:t>Low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</w:t>
      </w:r>
      <w:proofErr w:type="spellStart"/>
      <w:r w:rsidRPr="00AF4A1F">
        <w:rPr>
          <w:rFonts w:cs="Poppins"/>
          <w:sz w:val="22"/>
          <w:szCs w:val="22"/>
          <w:lang w:val="pl-PL"/>
        </w:rPr>
        <w:t>priority</w:t>
      </w:r>
      <w:proofErr w:type="spellEnd"/>
      <w:r w:rsidRPr="00AF4A1F">
        <w:rPr>
          <w:rFonts w:cs="Poppins"/>
          <w:sz w:val="22"/>
          <w:szCs w:val="22"/>
          <w:lang w:val="pl-PL"/>
        </w:rPr>
        <w:t xml:space="preserve"> – Niski priorytet</w:t>
      </w:r>
    </w:p>
    <w:p w14:paraId="214171CA" w14:textId="77777777" w:rsidR="00AF4A1F" w:rsidRPr="00AF4A1F" w:rsidRDefault="00AF4A1F" w:rsidP="00AF4A1F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pl-PL"/>
        </w:rPr>
      </w:pPr>
      <w:r w:rsidRPr="00AF4A1F">
        <w:rPr>
          <w:rFonts w:cs="Poppins"/>
          <w:sz w:val="22"/>
          <w:szCs w:val="22"/>
          <w:lang w:val="pl-PL"/>
        </w:rPr>
        <w:t>Small SAFE Experiment – Drobny BEZPIECZNY eksperyment</w:t>
      </w:r>
    </w:p>
    <w:p w14:paraId="73A7F9F4" w14:textId="21F16A65" w:rsidR="00BA632E" w:rsidRPr="00726C51" w:rsidRDefault="00BA632E" w:rsidP="00BA632E">
      <w:pPr>
        <w:spacing w:before="240" w:after="240"/>
        <w:rPr>
          <w:lang w:val="pl-PL"/>
        </w:rPr>
      </w:pPr>
    </w:p>
    <w:sectPr w:rsidR="00BA632E" w:rsidRPr="00726C51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859F0" w14:textId="77777777" w:rsidR="00436006" w:rsidRDefault="00436006">
      <w:pPr>
        <w:spacing w:after="0" w:line="240" w:lineRule="auto"/>
      </w:pPr>
      <w:r>
        <w:separator/>
      </w:r>
    </w:p>
  </w:endnote>
  <w:endnote w:type="continuationSeparator" w:id="0">
    <w:p w14:paraId="5A161904" w14:textId="77777777" w:rsidR="00436006" w:rsidRDefault="00436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70251" w14:textId="77777777" w:rsidR="00436006" w:rsidRDefault="00436006">
      <w:pPr>
        <w:spacing w:after="0" w:line="240" w:lineRule="auto"/>
      </w:pPr>
      <w:r>
        <w:separator/>
      </w:r>
    </w:p>
  </w:footnote>
  <w:footnote w:type="continuationSeparator" w:id="0">
    <w:p w14:paraId="2C0D9E6D" w14:textId="77777777" w:rsidR="00436006" w:rsidRDefault="00436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pStyle w:val="Nagwek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2"/>
  </w:num>
  <w:num w:numId="2" w16cid:durableId="1937517448">
    <w:abstractNumId w:val="19"/>
  </w:num>
  <w:num w:numId="3" w16cid:durableId="1506356308">
    <w:abstractNumId w:val="29"/>
  </w:num>
  <w:num w:numId="4" w16cid:durableId="318272053">
    <w:abstractNumId w:val="8"/>
  </w:num>
  <w:num w:numId="5" w16cid:durableId="55278704">
    <w:abstractNumId w:val="9"/>
  </w:num>
  <w:num w:numId="6" w16cid:durableId="153885095">
    <w:abstractNumId w:val="17"/>
  </w:num>
  <w:num w:numId="7" w16cid:durableId="53817011">
    <w:abstractNumId w:val="26"/>
  </w:num>
  <w:num w:numId="8" w16cid:durableId="1900557088">
    <w:abstractNumId w:val="3"/>
  </w:num>
  <w:num w:numId="9" w16cid:durableId="833834169">
    <w:abstractNumId w:val="1"/>
  </w:num>
  <w:num w:numId="10" w16cid:durableId="895968288">
    <w:abstractNumId w:val="13"/>
  </w:num>
  <w:num w:numId="11" w16cid:durableId="709039614">
    <w:abstractNumId w:val="21"/>
  </w:num>
  <w:num w:numId="12" w16cid:durableId="118963739">
    <w:abstractNumId w:val="15"/>
  </w:num>
  <w:num w:numId="13" w16cid:durableId="1545294144">
    <w:abstractNumId w:val="18"/>
  </w:num>
  <w:num w:numId="14" w16cid:durableId="1403913584">
    <w:abstractNumId w:val="27"/>
  </w:num>
  <w:num w:numId="15" w16cid:durableId="73941527">
    <w:abstractNumId w:val="23"/>
  </w:num>
  <w:num w:numId="16" w16cid:durableId="300158056">
    <w:abstractNumId w:val="8"/>
  </w:num>
  <w:num w:numId="17" w16cid:durableId="480387544">
    <w:abstractNumId w:val="6"/>
  </w:num>
  <w:num w:numId="18" w16cid:durableId="487861608">
    <w:abstractNumId w:val="5"/>
  </w:num>
  <w:num w:numId="19" w16cid:durableId="1233153956">
    <w:abstractNumId w:val="11"/>
  </w:num>
  <w:num w:numId="20" w16cid:durableId="2139300044">
    <w:abstractNumId w:val="14"/>
  </w:num>
  <w:num w:numId="21" w16cid:durableId="1520123905">
    <w:abstractNumId w:val="12"/>
  </w:num>
  <w:num w:numId="22" w16cid:durableId="443968025">
    <w:abstractNumId w:val="10"/>
  </w:num>
  <w:num w:numId="23" w16cid:durableId="1206866270">
    <w:abstractNumId w:val="16"/>
  </w:num>
  <w:num w:numId="24" w16cid:durableId="1620407397">
    <w:abstractNumId w:val="24"/>
  </w:num>
  <w:num w:numId="25" w16cid:durableId="1605576064">
    <w:abstractNumId w:val="0"/>
  </w:num>
  <w:num w:numId="26" w16cid:durableId="1775901064">
    <w:abstractNumId w:val="28"/>
  </w:num>
  <w:num w:numId="27" w16cid:durableId="1582175898">
    <w:abstractNumId w:val="7"/>
  </w:num>
  <w:num w:numId="28" w16cid:durableId="1580558544">
    <w:abstractNumId w:val="20"/>
  </w:num>
  <w:num w:numId="29" w16cid:durableId="322897224">
    <w:abstractNumId w:val="25"/>
  </w:num>
  <w:num w:numId="30" w16cid:durableId="606549375">
    <w:abstractNumId w:val="4"/>
  </w:num>
  <w:num w:numId="31" w16cid:durableId="1909683435">
    <w:abstractNumId w:val="8"/>
  </w:num>
  <w:num w:numId="32" w16cid:durableId="976497032">
    <w:abstractNumId w:val="8"/>
  </w:num>
  <w:num w:numId="33" w16cid:durableId="766004742">
    <w:abstractNumId w:val="8"/>
  </w:num>
  <w:num w:numId="34" w16cid:durableId="99256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15F3D"/>
    <w:rsid w:val="00032440"/>
    <w:rsid w:val="00042A65"/>
    <w:rsid w:val="00055983"/>
    <w:rsid w:val="0006493D"/>
    <w:rsid w:val="00073662"/>
    <w:rsid w:val="0007597F"/>
    <w:rsid w:val="000769AC"/>
    <w:rsid w:val="000876C7"/>
    <w:rsid w:val="000908E4"/>
    <w:rsid w:val="00097E0F"/>
    <w:rsid w:val="000B78DA"/>
    <w:rsid w:val="000C1862"/>
    <w:rsid w:val="000D722B"/>
    <w:rsid w:val="000E7F50"/>
    <w:rsid w:val="000F46BE"/>
    <w:rsid w:val="00100365"/>
    <w:rsid w:val="00102FBD"/>
    <w:rsid w:val="001065D2"/>
    <w:rsid w:val="00111A26"/>
    <w:rsid w:val="00114CB1"/>
    <w:rsid w:val="00146A1B"/>
    <w:rsid w:val="00165C46"/>
    <w:rsid w:val="0017441F"/>
    <w:rsid w:val="00181BEB"/>
    <w:rsid w:val="001945DB"/>
    <w:rsid w:val="00196A37"/>
    <w:rsid w:val="001B1CD6"/>
    <w:rsid w:val="001B336E"/>
    <w:rsid w:val="001B39C3"/>
    <w:rsid w:val="001C315C"/>
    <w:rsid w:val="001C3D94"/>
    <w:rsid w:val="001C47FA"/>
    <w:rsid w:val="001F154E"/>
    <w:rsid w:val="00202749"/>
    <w:rsid w:val="00206DB1"/>
    <w:rsid w:val="00224535"/>
    <w:rsid w:val="0023194B"/>
    <w:rsid w:val="00242910"/>
    <w:rsid w:val="00291352"/>
    <w:rsid w:val="00292E3B"/>
    <w:rsid w:val="002C5A68"/>
    <w:rsid w:val="002E1E0A"/>
    <w:rsid w:val="002E47E7"/>
    <w:rsid w:val="00347E99"/>
    <w:rsid w:val="00354AF2"/>
    <w:rsid w:val="00367797"/>
    <w:rsid w:val="00394567"/>
    <w:rsid w:val="003956C5"/>
    <w:rsid w:val="00395D66"/>
    <w:rsid w:val="003A4319"/>
    <w:rsid w:val="003A7B56"/>
    <w:rsid w:val="003B2F2C"/>
    <w:rsid w:val="003C15B5"/>
    <w:rsid w:val="003F46ED"/>
    <w:rsid w:val="00401FA1"/>
    <w:rsid w:val="00405A14"/>
    <w:rsid w:val="004272D2"/>
    <w:rsid w:val="00436006"/>
    <w:rsid w:val="0044104C"/>
    <w:rsid w:val="0045438D"/>
    <w:rsid w:val="00463D51"/>
    <w:rsid w:val="00464E24"/>
    <w:rsid w:val="00466B0D"/>
    <w:rsid w:val="00494813"/>
    <w:rsid w:val="004A4680"/>
    <w:rsid w:val="004A5439"/>
    <w:rsid w:val="004B405F"/>
    <w:rsid w:val="004B5E4D"/>
    <w:rsid w:val="004F7AF1"/>
    <w:rsid w:val="0054014D"/>
    <w:rsid w:val="005557D3"/>
    <w:rsid w:val="005567C6"/>
    <w:rsid w:val="005A0434"/>
    <w:rsid w:val="005B3F98"/>
    <w:rsid w:val="005E7EF3"/>
    <w:rsid w:val="005F1984"/>
    <w:rsid w:val="005F5585"/>
    <w:rsid w:val="00606250"/>
    <w:rsid w:val="006221BE"/>
    <w:rsid w:val="00674F12"/>
    <w:rsid w:val="006A0743"/>
    <w:rsid w:val="006B36F8"/>
    <w:rsid w:val="006B4F00"/>
    <w:rsid w:val="006D1DF8"/>
    <w:rsid w:val="006D5A89"/>
    <w:rsid w:val="006E59B7"/>
    <w:rsid w:val="006F1B2F"/>
    <w:rsid w:val="00703801"/>
    <w:rsid w:val="0071049D"/>
    <w:rsid w:val="00720B76"/>
    <w:rsid w:val="00726C51"/>
    <w:rsid w:val="00746217"/>
    <w:rsid w:val="00785158"/>
    <w:rsid w:val="007A1B61"/>
    <w:rsid w:val="007A241D"/>
    <w:rsid w:val="007D3FFE"/>
    <w:rsid w:val="007E69D1"/>
    <w:rsid w:val="007F257C"/>
    <w:rsid w:val="008007CD"/>
    <w:rsid w:val="008037BA"/>
    <w:rsid w:val="00811EFB"/>
    <w:rsid w:val="00816D4A"/>
    <w:rsid w:val="00817CCC"/>
    <w:rsid w:val="0082182C"/>
    <w:rsid w:val="0084256E"/>
    <w:rsid w:val="008658C8"/>
    <w:rsid w:val="00867F0F"/>
    <w:rsid w:val="00881F61"/>
    <w:rsid w:val="008A0453"/>
    <w:rsid w:val="008D71EF"/>
    <w:rsid w:val="0090153E"/>
    <w:rsid w:val="009029BE"/>
    <w:rsid w:val="00951177"/>
    <w:rsid w:val="0096318D"/>
    <w:rsid w:val="009747F7"/>
    <w:rsid w:val="00980FCF"/>
    <w:rsid w:val="0099475F"/>
    <w:rsid w:val="00997FAE"/>
    <w:rsid w:val="009A1521"/>
    <w:rsid w:val="009A31E2"/>
    <w:rsid w:val="009C0F36"/>
    <w:rsid w:val="00A76534"/>
    <w:rsid w:val="00A85BEB"/>
    <w:rsid w:val="00A86BB3"/>
    <w:rsid w:val="00AB0003"/>
    <w:rsid w:val="00AB0940"/>
    <w:rsid w:val="00AC63E7"/>
    <w:rsid w:val="00AD255A"/>
    <w:rsid w:val="00AF4A1F"/>
    <w:rsid w:val="00B21354"/>
    <w:rsid w:val="00B30C01"/>
    <w:rsid w:val="00B52909"/>
    <w:rsid w:val="00B674D3"/>
    <w:rsid w:val="00B7690E"/>
    <w:rsid w:val="00B876CB"/>
    <w:rsid w:val="00B97556"/>
    <w:rsid w:val="00BA5B42"/>
    <w:rsid w:val="00BA632E"/>
    <w:rsid w:val="00BB5529"/>
    <w:rsid w:val="00BE6AA2"/>
    <w:rsid w:val="00BE76A2"/>
    <w:rsid w:val="00BF6800"/>
    <w:rsid w:val="00C0371D"/>
    <w:rsid w:val="00C05AA3"/>
    <w:rsid w:val="00C07F41"/>
    <w:rsid w:val="00C33E39"/>
    <w:rsid w:val="00C51247"/>
    <w:rsid w:val="00C576C1"/>
    <w:rsid w:val="00C63F04"/>
    <w:rsid w:val="00CA329E"/>
    <w:rsid w:val="00CA4F35"/>
    <w:rsid w:val="00CB101D"/>
    <w:rsid w:val="00CB7601"/>
    <w:rsid w:val="00CC1CA9"/>
    <w:rsid w:val="00CC283A"/>
    <w:rsid w:val="00CC3A53"/>
    <w:rsid w:val="00CC5207"/>
    <w:rsid w:val="00D20C38"/>
    <w:rsid w:val="00D27655"/>
    <w:rsid w:val="00D309EF"/>
    <w:rsid w:val="00D368C3"/>
    <w:rsid w:val="00D47453"/>
    <w:rsid w:val="00D56ADA"/>
    <w:rsid w:val="00D616A4"/>
    <w:rsid w:val="00D7213F"/>
    <w:rsid w:val="00D740DF"/>
    <w:rsid w:val="00D870BB"/>
    <w:rsid w:val="00DA7856"/>
    <w:rsid w:val="00DB48B2"/>
    <w:rsid w:val="00DB70A8"/>
    <w:rsid w:val="00DE26EF"/>
    <w:rsid w:val="00E06380"/>
    <w:rsid w:val="00E20C51"/>
    <w:rsid w:val="00E26B10"/>
    <w:rsid w:val="00E35D25"/>
    <w:rsid w:val="00E37A37"/>
    <w:rsid w:val="00E745DE"/>
    <w:rsid w:val="00E865E7"/>
    <w:rsid w:val="00EB648A"/>
    <w:rsid w:val="00ED5CB7"/>
    <w:rsid w:val="00F00116"/>
    <w:rsid w:val="00F20904"/>
    <w:rsid w:val="00F31F37"/>
    <w:rsid w:val="00F35BB8"/>
    <w:rsid w:val="00F41F1D"/>
    <w:rsid w:val="00F57536"/>
    <w:rsid w:val="00F6294A"/>
    <w:rsid w:val="00F7028E"/>
    <w:rsid w:val="00F94494"/>
    <w:rsid w:val="00F94F9F"/>
    <w:rsid w:val="00FA415F"/>
    <w:rsid w:val="00FA6018"/>
    <w:rsid w:val="00FB0F43"/>
    <w:rsid w:val="00FB198A"/>
    <w:rsid w:val="00FB290D"/>
    <w:rsid w:val="00FE1BFF"/>
    <w:rsid w:val="00FE2788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semiHidden/>
    <w:unhideWhenUsed/>
    <w:rsid w:val="003A4319"/>
    <w:pPr>
      <w:numPr>
        <w:numId w:val="25"/>
      </w:numPr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7F0F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7F0F"/>
    <w:rPr>
      <w:rFonts w:ascii="Poppins" w:hAnsi="Poppins"/>
      <w:kern w:val="0"/>
      <w:sz w:val="20"/>
      <w:szCs w:val="20"/>
      <w:lang w:val="fr-BE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7F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S8egVdASKk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DXmagiFdjX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www.youtube.com/watch?v=CakUeC1sCSs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oAOzMTLP5s" TargetMode="External"/><Relationship Id="rId1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14</Pages>
  <Words>2151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40</cp:revision>
  <cp:lastPrinted>2026-01-12T20:59:00Z</cp:lastPrinted>
  <dcterms:created xsi:type="dcterms:W3CDTF">2025-11-17T11:14:00Z</dcterms:created>
  <dcterms:modified xsi:type="dcterms:W3CDTF">2026-01-12T20:59:00Z</dcterms:modified>
</cp:coreProperties>
</file>